
<file path=[Content_Types].xml><?xml version="1.0" encoding="utf-8"?>
<Types xmlns="http://schemas.openxmlformats.org/package/2006/content-types">
  <Default Extension="xml" ContentType="application/xml"/>
  <Default Extension="png" ContentType="image/png"/>
  <Default Extension="jpg" ContentType="image/jpe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67D208" w14:textId="77777777" w:rsidR="0041243E" w:rsidRDefault="001E7425" w:rsidP="00930FE1">
      <w:pPr>
        <w:pStyle w:val="Standard"/>
        <w:jc w:val="center"/>
      </w:pPr>
      <w:r>
        <w:rPr>
          <w:b/>
          <w:bCs/>
          <w:noProof/>
          <w:sz w:val="32"/>
          <w:szCs w:val="32"/>
        </w:rPr>
        <w:drawing>
          <wp:inline distT="0" distB="0" distL="0" distR="0" wp14:anchorId="53BD2649" wp14:editId="1A72925E">
            <wp:extent cx="1840821" cy="1462405"/>
            <wp:effectExtent l="0" t="0" r="0" b="10795"/>
            <wp:docPr id="1" name="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lum/>
                      <a:alphaModFix/>
                    </a:blip>
                    <a:srcRect/>
                    <a:stretch>
                      <a:fillRect/>
                    </a:stretch>
                  </pic:blipFill>
                  <pic:spPr>
                    <a:xfrm>
                      <a:off x="0" y="0"/>
                      <a:ext cx="1857813" cy="1475904"/>
                    </a:xfrm>
                    <a:prstGeom prst="rect">
                      <a:avLst/>
                    </a:prstGeom>
                    <a:ln>
                      <a:noFill/>
                      <a:prstDash/>
                    </a:ln>
                  </pic:spPr>
                </pic:pic>
              </a:graphicData>
            </a:graphic>
          </wp:inline>
        </w:drawing>
      </w:r>
    </w:p>
    <w:p w14:paraId="56F12DFC" w14:textId="77777777" w:rsidR="0041243E" w:rsidRDefault="0041243E" w:rsidP="002A01C5">
      <w:pPr>
        <w:pStyle w:val="Standard"/>
        <w:rPr>
          <w:sz w:val="44"/>
          <w:szCs w:val="44"/>
        </w:rPr>
      </w:pPr>
    </w:p>
    <w:p w14:paraId="7D7DF569" w14:textId="77777777" w:rsidR="0041243E" w:rsidRDefault="0041243E" w:rsidP="002A01C5">
      <w:pPr>
        <w:pStyle w:val="Standard"/>
        <w:rPr>
          <w:sz w:val="21"/>
          <w:szCs w:val="21"/>
        </w:rPr>
      </w:pPr>
    </w:p>
    <w:p w14:paraId="05EBB71B" w14:textId="462312C0" w:rsidR="002A01C5" w:rsidRPr="00930FE1" w:rsidRDefault="00930FE1" w:rsidP="00930FE1">
      <w:pPr>
        <w:pStyle w:val="Standard"/>
        <w:tabs>
          <w:tab w:val="clear" w:pos="0"/>
          <w:tab w:val="clear" w:pos="426"/>
        </w:tabs>
        <w:jc w:val="center"/>
        <w:rPr>
          <w:rFonts w:ascii="Ave Utan PERSONAL USE ONLY" w:eastAsia="Times New Roman" w:hAnsi="Ave Utan PERSONAL USE ONLY"/>
          <w:color w:val="00000A"/>
          <w:sz w:val="72"/>
        </w:rPr>
      </w:pPr>
      <w:r w:rsidRPr="00930FE1">
        <w:rPr>
          <w:rFonts w:ascii="Ave Utan PERSONAL USE ONLY" w:eastAsia="Times New Roman" w:hAnsi="Ave Utan PERSONAL USE ONLY"/>
          <w:color w:val="00000A"/>
          <w:sz w:val="72"/>
        </w:rPr>
        <w:t>Premières</w:t>
      </w:r>
    </w:p>
    <w:p w14:paraId="3EDC30C5" w14:textId="4A931C07" w:rsidR="002A01C5" w:rsidRPr="00930FE1" w:rsidRDefault="002A01C5" w:rsidP="00930FE1">
      <w:pPr>
        <w:pStyle w:val="Standard"/>
        <w:tabs>
          <w:tab w:val="clear" w:pos="0"/>
          <w:tab w:val="clear" w:pos="426"/>
        </w:tabs>
        <w:jc w:val="center"/>
        <w:rPr>
          <w:rFonts w:ascii="Ave Utan PERSONAL USE ONLY" w:eastAsia="Times New Roman" w:hAnsi="Ave Utan PERSONAL USE ONLY"/>
          <w:color w:val="00000A"/>
          <w:sz w:val="72"/>
        </w:rPr>
      </w:pPr>
      <w:proofErr w:type="gramStart"/>
      <w:r w:rsidRPr="00930FE1">
        <w:rPr>
          <w:rFonts w:ascii="Ave Utan PERSONAL USE ONLY" w:eastAsia="Times New Roman" w:hAnsi="Ave Utan PERSONAL USE ONLY"/>
          <w:color w:val="00000A"/>
          <w:sz w:val="72"/>
        </w:rPr>
        <w:t>vêpres</w:t>
      </w:r>
      <w:proofErr w:type="gramEnd"/>
    </w:p>
    <w:p w14:paraId="2047C49E" w14:textId="08A70EF0" w:rsidR="002A01C5" w:rsidRPr="00930FE1" w:rsidRDefault="002A01C5" w:rsidP="00930FE1">
      <w:pPr>
        <w:pStyle w:val="Standard"/>
        <w:tabs>
          <w:tab w:val="clear" w:pos="0"/>
          <w:tab w:val="clear" w:pos="426"/>
        </w:tabs>
        <w:jc w:val="center"/>
        <w:rPr>
          <w:rFonts w:ascii="Ave Utan PERSONAL USE ONLY" w:eastAsia="Times New Roman" w:hAnsi="Ave Utan PERSONAL USE ONLY"/>
          <w:color w:val="00000A"/>
          <w:sz w:val="72"/>
        </w:rPr>
      </w:pPr>
      <w:proofErr w:type="gramStart"/>
      <w:r w:rsidRPr="00930FE1">
        <w:rPr>
          <w:rFonts w:ascii="Ave Utan PERSONAL USE ONLY" w:eastAsia="Times New Roman" w:hAnsi="Ave Utan PERSONAL USE ONLY"/>
          <w:color w:val="00000A"/>
          <w:sz w:val="72"/>
        </w:rPr>
        <w:t>de</w:t>
      </w:r>
      <w:proofErr w:type="gramEnd"/>
    </w:p>
    <w:p w14:paraId="7C4EAD13" w14:textId="77777777" w:rsidR="002A01C5" w:rsidRPr="00930FE1" w:rsidRDefault="002A01C5" w:rsidP="00930FE1">
      <w:pPr>
        <w:pStyle w:val="Standard"/>
        <w:tabs>
          <w:tab w:val="clear" w:pos="0"/>
          <w:tab w:val="clear" w:pos="426"/>
        </w:tabs>
        <w:jc w:val="center"/>
        <w:rPr>
          <w:rFonts w:ascii="Ave Utan PERSONAL USE ONLY" w:eastAsia="Times New Roman" w:hAnsi="Ave Utan PERSONAL USE ONLY"/>
          <w:color w:val="00000A"/>
          <w:sz w:val="72"/>
        </w:rPr>
      </w:pPr>
      <w:bookmarkStart w:id="0" w:name="_GoBack"/>
      <w:bookmarkEnd w:id="0"/>
      <w:proofErr w:type="gramStart"/>
      <w:r w:rsidRPr="00930FE1">
        <w:rPr>
          <w:rFonts w:ascii="Ave Utan PERSONAL USE ONLY" w:eastAsia="Times New Roman" w:hAnsi="Ave Utan PERSONAL USE ONLY"/>
          <w:color w:val="00000A"/>
          <w:sz w:val="72"/>
        </w:rPr>
        <w:t>l’Avent</w:t>
      </w:r>
      <w:proofErr w:type="gramEnd"/>
    </w:p>
    <w:p w14:paraId="71529D46" w14:textId="77777777" w:rsidR="002A01C5" w:rsidRDefault="002A01C5" w:rsidP="002A01C5">
      <w:pPr>
        <w:pStyle w:val="Standard"/>
        <w:tabs>
          <w:tab w:val="clear" w:pos="0"/>
          <w:tab w:val="clear" w:pos="426"/>
        </w:tabs>
        <w:rPr>
          <w:rFonts w:eastAsia="Times New Roman"/>
          <w:color w:val="00000A"/>
          <w:sz w:val="20"/>
        </w:rPr>
      </w:pPr>
    </w:p>
    <w:p w14:paraId="1762D8C7" w14:textId="77777777" w:rsidR="00930FE1" w:rsidRDefault="00930FE1" w:rsidP="002A01C5">
      <w:pPr>
        <w:pStyle w:val="Standard"/>
        <w:tabs>
          <w:tab w:val="clear" w:pos="0"/>
          <w:tab w:val="clear" w:pos="426"/>
        </w:tabs>
        <w:rPr>
          <w:rFonts w:eastAsia="Times New Roman"/>
          <w:color w:val="00000A"/>
          <w:sz w:val="20"/>
        </w:rPr>
      </w:pPr>
    </w:p>
    <w:p w14:paraId="0BF4D13A" w14:textId="77777777" w:rsidR="00930FE1" w:rsidRDefault="00930FE1" w:rsidP="002A01C5">
      <w:pPr>
        <w:pStyle w:val="Standard"/>
        <w:tabs>
          <w:tab w:val="clear" w:pos="0"/>
          <w:tab w:val="clear" w:pos="426"/>
        </w:tabs>
        <w:rPr>
          <w:rFonts w:eastAsia="Times New Roman"/>
          <w:color w:val="00000A"/>
          <w:sz w:val="20"/>
        </w:rPr>
      </w:pPr>
    </w:p>
    <w:p w14:paraId="4A0B4ED9" w14:textId="77777777" w:rsidR="00930FE1" w:rsidRDefault="00930FE1" w:rsidP="002A01C5">
      <w:pPr>
        <w:pStyle w:val="Standard"/>
        <w:tabs>
          <w:tab w:val="clear" w:pos="0"/>
          <w:tab w:val="clear" w:pos="426"/>
        </w:tabs>
        <w:rPr>
          <w:rFonts w:eastAsia="Times New Roman"/>
          <w:color w:val="00000A"/>
          <w:sz w:val="20"/>
        </w:rPr>
      </w:pPr>
    </w:p>
    <w:p w14:paraId="2EDCBE30" w14:textId="77777777" w:rsidR="00930FE1" w:rsidRDefault="00930FE1" w:rsidP="002A01C5">
      <w:pPr>
        <w:pStyle w:val="Standard"/>
        <w:tabs>
          <w:tab w:val="clear" w:pos="0"/>
          <w:tab w:val="clear" w:pos="426"/>
        </w:tabs>
        <w:rPr>
          <w:rFonts w:eastAsia="Times New Roman"/>
          <w:color w:val="00000A"/>
          <w:sz w:val="20"/>
        </w:rPr>
      </w:pPr>
    </w:p>
    <w:p w14:paraId="09686B83" w14:textId="77777777" w:rsidR="002A01C5" w:rsidRDefault="002A01C5" w:rsidP="002A01C5">
      <w:pPr>
        <w:pStyle w:val="Standard"/>
        <w:tabs>
          <w:tab w:val="clear" w:pos="0"/>
          <w:tab w:val="clear" w:pos="426"/>
        </w:tabs>
        <w:rPr>
          <w:rFonts w:eastAsia="Times New Roman"/>
          <w:color w:val="00000A"/>
          <w:sz w:val="20"/>
        </w:rPr>
      </w:pPr>
    </w:p>
    <w:p w14:paraId="05F1356B" w14:textId="77777777" w:rsidR="002A01C5" w:rsidRDefault="002A01C5" w:rsidP="002A01C5">
      <w:pPr>
        <w:pStyle w:val="Standard"/>
        <w:tabs>
          <w:tab w:val="clear" w:pos="0"/>
          <w:tab w:val="clear" w:pos="426"/>
        </w:tabs>
        <w:rPr>
          <w:rFonts w:eastAsia="Times New Roman"/>
          <w:color w:val="00000A"/>
          <w:sz w:val="20"/>
        </w:rPr>
      </w:pPr>
      <w:r>
        <w:rPr>
          <w:rFonts w:eastAsia="Times New Roman"/>
          <w:color w:val="00000A"/>
          <w:sz w:val="20"/>
        </w:rPr>
        <w:t>Dieu, viens à mon aide !</w:t>
      </w:r>
    </w:p>
    <w:p w14:paraId="119AFF86" w14:textId="77777777" w:rsidR="002A01C5" w:rsidRDefault="002A01C5" w:rsidP="002A01C5">
      <w:pPr>
        <w:pStyle w:val="Standard"/>
        <w:tabs>
          <w:tab w:val="clear" w:pos="0"/>
          <w:tab w:val="clear" w:pos="426"/>
        </w:tabs>
        <w:rPr>
          <w:rFonts w:eastAsia="Times New Roman"/>
          <w:b/>
          <w:color w:val="00000A"/>
          <w:sz w:val="20"/>
        </w:rPr>
      </w:pPr>
      <w:r>
        <w:rPr>
          <w:rFonts w:eastAsia="Times New Roman"/>
          <w:b/>
          <w:color w:val="00000A"/>
          <w:sz w:val="20"/>
        </w:rPr>
        <w:t>Seigneur, à notre secours !</w:t>
      </w:r>
    </w:p>
    <w:p w14:paraId="02496D42" w14:textId="77777777" w:rsidR="002A01C5" w:rsidRDefault="002A01C5" w:rsidP="002A01C5">
      <w:pPr>
        <w:pStyle w:val="Standard"/>
        <w:tabs>
          <w:tab w:val="clear" w:pos="0"/>
          <w:tab w:val="clear" w:pos="426"/>
        </w:tabs>
        <w:rPr>
          <w:rFonts w:eastAsia="Times New Roman"/>
          <w:color w:val="00000A"/>
          <w:sz w:val="20"/>
        </w:rPr>
      </w:pPr>
      <w:r>
        <w:rPr>
          <w:rFonts w:eastAsia="Times New Roman"/>
          <w:color w:val="00000A"/>
          <w:sz w:val="20"/>
        </w:rPr>
        <w:t>Gloire au Père, et au Fils, et au Saint-Esprit,</w:t>
      </w:r>
    </w:p>
    <w:p w14:paraId="55F12B95" w14:textId="77777777" w:rsidR="002A01C5" w:rsidRDefault="002A01C5" w:rsidP="002A01C5">
      <w:pPr>
        <w:pStyle w:val="Standard"/>
        <w:tabs>
          <w:tab w:val="clear" w:pos="0"/>
          <w:tab w:val="clear" w:pos="426"/>
        </w:tabs>
        <w:rPr>
          <w:rFonts w:eastAsia="Times New Roman"/>
          <w:b/>
          <w:color w:val="00000A"/>
          <w:sz w:val="20"/>
        </w:rPr>
      </w:pPr>
      <w:proofErr w:type="gramStart"/>
      <w:r>
        <w:rPr>
          <w:rFonts w:eastAsia="Times New Roman"/>
          <w:b/>
          <w:color w:val="00000A"/>
          <w:sz w:val="20"/>
        </w:rPr>
        <w:t>au</w:t>
      </w:r>
      <w:proofErr w:type="gramEnd"/>
      <w:r>
        <w:rPr>
          <w:rFonts w:eastAsia="Times New Roman"/>
          <w:b/>
          <w:color w:val="00000A"/>
          <w:sz w:val="20"/>
        </w:rPr>
        <w:t xml:space="preserve"> Dieu qui est, qui était et qui vient,</w:t>
      </w:r>
    </w:p>
    <w:p w14:paraId="2021CC39" w14:textId="77777777" w:rsidR="002A01C5" w:rsidRPr="002A01C5" w:rsidRDefault="002A01C5" w:rsidP="002A01C5">
      <w:pPr>
        <w:pStyle w:val="Standard"/>
        <w:tabs>
          <w:tab w:val="clear" w:pos="0"/>
          <w:tab w:val="clear" w:pos="426"/>
        </w:tabs>
        <w:rPr>
          <w:rFonts w:eastAsia="Times New Roman"/>
          <w:b/>
          <w:color w:val="00000A"/>
          <w:sz w:val="20"/>
        </w:rPr>
      </w:pPr>
      <w:proofErr w:type="gramStart"/>
      <w:r>
        <w:rPr>
          <w:rFonts w:eastAsia="Times New Roman"/>
          <w:b/>
          <w:color w:val="00000A"/>
          <w:sz w:val="20"/>
        </w:rPr>
        <w:t>pour</w:t>
      </w:r>
      <w:proofErr w:type="gramEnd"/>
      <w:r>
        <w:rPr>
          <w:rFonts w:eastAsia="Times New Roman"/>
          <w:b/>
          <w:color w:val="00000A"/>
          <w:sz w:val="20"/>
        </w:rPr>
        <w:t xml:space="preserve"> les sièc</w:t>
      </w:r>
      <w:r>
        <w:rPr>
          <w:rFonts w:eastAsia="Times New Roman"/>
          <w:b/>
          <w:color w:val="00000A"/>
          <w:sz w:val="20"/>
        </w:rPr>
        <w:t>les des siècles. Amen. Alléluia</w:t>
      </w:r>
    </w:p>
    <w:p w14:paraId="4BA47010" w14:textId="77777777" w:rsidR="002A01C5" w:rsidRDefault="002A01C5" w:rsidP="002A01C5">
      <w:pPr>
        <w:pStyle w:val="Titre3"/>
        <w:rPr>
          <w:sz w:val="20"/>
          <w:szCs w:val="20"/>
        </w:rPr>
      </w:pPr>
    </w:p>
    <w:p w14:paraId="7E6BE8FB" w14:textId="77777777" w:rsidR="002A01C5" w:rsidRDefault="002A01C5" w:rsidP="002A01C5">
      <w:pPr>
        <w:pStyle w:val="Titre3"/>
        <w:rPr>
          <w:sz w:val="20"/>
          <w:szCs w:val="20"/>
        </w:rPr>
      </w:pPr>
    </w:p>
    <w:p w14:paraId="0CD5D6DA" w14:textId="77777777" w:rsidR="002A01C5" w:rsidRDefault="002A01C5" w:rsidP="002A01C5">
      <w:pPr>
        <w:pStyle w:val="Textbody"/>
      </w:pPr>
    </w:p>
    <w:p w14:paraId="56A35FAF" w14:textId="77777777" w:rsidR="0041243E" w:rsidRDefault="001E7425" w:rsidP="002A01C5">
      <w:pPr>
        <w:pStyle w:val="Titre3"/>
        <w:rPr>
          <w:sz w:val="20"/>
          <w:szCs w:val="20"/>
        </w:rPr>
      </w:pPr>
      <w:r>
        <w:rPr>
          <w:sz w:val="20"/>
          <w:szCs w:val="20"/>
        </w:rPr>
        <w:lastRenderedPageBreak/>
        <w:t>PSAUME 140</w:t>
      </w:r>
    </w:p>
    <w:p w14:paraId="549AB117" w14:textId="77777777" w:rsidR="0041243E" w:rsidRDefault="001E7425" w:rsidP="002A01C5">
      <w:pPr>
        <w:pStyle w:val="Standard"/>
        <w:rPr>
          <w:sz w:val="20"/>
        </w:rPr>
      </w:pPr>
      <w:r>
        <w:rPr>
          <w:noProof/>
          <w:sz w:val="20"/>
        </w:rPr>
        <w:drawing>
          <wp:inline distT="0" distB="0" distL="0" distR="0" wp14:anchorId="17479139" wp14:editId="2F9AEFFB">
            <wp:extent cx="2978639" cy="657720"/>
            <wp:effectExtent l="0" t="0" r="0" b="9030"/>
            <wp:docPr id="2" name="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lum/>
                      <a:alphaModFix/>
                    </a:blip>
                    <a:srcRect/>
                    <a:stretch>
                      <a:fillRect/>
                    </a:stretch>
                  </pic:blipFill>
                  <pic:spPr>
                    <a:xfrm>
                      <a:off x="0" y="0"/>
                      <a:ext cx="2978639" cy="657720"/>
                    </a:xfrm>
                    <a:prstGeom prst="rect">
                      <a:avLst/>
                    </a:prstGeom>
                    <a:ln>
                      <a:noFill/>
                      <a:prstDash/>
                    </a:ln>
                  </pic:spPr>
                </pic:pic>
              </a:graphicData>
            </a:graphic>
          </wp:inline>
        </w:drawing>
      </w:r>
    </w:p>
    <w:p w14:paraId="4D889B24" w14:textId="77777777" w:rsidR="0041243E" w:rsidRDefault="001E7425" w:rsidP="002A01C5">
      <w:pPr>
        <w:pStyle w:val="Standard"/>
        <w:rPr>
          <w:sz w:val="20"/>
        </w:rPr>
      </w:pPr>
      <w:r>
        <w:rPr>
          <w:sz w:val="20"/>
        </w:rPr>
        <w:t>Seigneur, je t’appelle : acco</w:t>
      </w:r>
      <w:r>
        <w:rPr>
          <w:sz w:val="20"/>
          <w:u w:val="single"/>
        </w:rPr>
        <w:t>u</w:t>
      </w:r>
      <w:r>
        <w:rPr>
          <w:sz w:val="20"/>
        </w:rPr>
        <w:t>rs vers moi !</w:t>
      </w:r>
    </w:p>
    <w:p w14:paraId="0CB4A17A" w14:textId="77777777" w:rsidR="0041243E" w:rsidRDefault="001E7425" w:rsidP="002A01C5">
      <w:pPr>
        <w:pStyle w:val="Standard"/>
        <w:rPr>
          <w:sz w:val="20"/>
        </w:rPr>
      </w:pPr>
      <w:r>
        <w:rPr>
          <w:sz w:val="20"/>
        </w:rPr>
        <w:t>Écoute mon appel quand je crie vers toi !</w:t>
      </w:r>
    </w:p>
    <w:p w14:paraId="08A3804B" w14:textId="77777777" w:rsidR="0041243E" w:rsidRDefault="001E7425" w:rsidP="002A01C5">
      <w:pPr>
        <w:pStyle w:val="Standard"/>
        <w:rPr>
          <w:sz w:val="20"/>
        </w:rPr>
      </w:pPr>
      <w:r>
        <w:rPr>
          <w:b/>
          <w:sz w:val="20"/>
        </w:rPr>
        <w:t>Que ma prière devant toi s’él</w:t>
      </w:r>
      <w:r>
        <w:rPr>
          <w:b/>
          <w:sz w:val="20"/>
          <w:u w:val="single"/>
        </w:rPr>
        <w:t>è</w:t>
      </w:r>
      <w:r>
        <w:rPr>
          <w:b/>
          <w:sz w:val="20"/>
        </w:rPr>
        <w:t>ve comme un encens,</w:t>
      </w:r>
    </w:p>
    <w:p w14:paraId="037D6EDA" w14:textId="77777777" w:rsidR="0041243E" w:rsidRDefault="001E7425" w:rsidP="002A01C5">
      <w:pPr>
        <w:pStyle w:val="Standard"/>
        <w:rPr>
          <w:sz w:val="20"/>
        </w:rPr>
      </w:pPr>
      <w:proofErr w:type="gramStart"/>
      <w:r>
        <w:rPr>
          <w:b/>
          <w:sz w:val="20"/>
        </w:rPr>
        <w:t>et</w:t>
      </w:r>
      <w:proofErr w:type="gramEnd"/>
      <w:r>
        <w:rPr>
          <w:b/>
          <w:sz w:val="20"/>
        </w:rPr>
        <w:t xml:space="preserve"> mes mains, comme l’offr</w:t>
      </w:r>
      <w:r>
        <w:rPr>
          <w:b/>
          <w:sz w:val="20"/>
          <w:u w:val="single"/>
        </w:rPr>
        <w:t>a</w:t>
      </w:r>
      <w:r>
        <w:rPr>
          <w:b/>
          <w:sz w:val="20"/>
        </w:rPr>
        <w:t>nde du soir.</w:t>
      </w:r>
    </w:p>
    <w:p w14:paraId="7E125E1C" w14:textId="77777777" w:rsidR="0041243E" w:rsidRDefault="0041243E" w:rsidP="002A01C5">
      <w:pPr>
        <w:pStyle w:val="Standard"/>
        <w:rPr>
          <w:sz w:val="20"/>
        </w:rPr>
      </w:pPr>
    </w:p>
    <w:p w14:paraId="21B14BDD" w14:textId="77777777" w:rsidR="0041243E" w:rsidRDefault="0041243E" w:rsidP="002A01C5">
      <w:pPr>
        <w:pStyle w:val="Standard"/>
        <w:rPr>
          <w:sz w:val="20"/>
        </w:rPr>
      </w:pPr>
    </w:p>
    <w:p w14:paraId="29B82225" w14:textId="77777777" w:rsidR="0041243E" w:rsidRDefault="0041243E" w:rsidP="002A01C5">
      <w:pPr>
        <w:pStyle w:val="Standard"/>
        <w:rPr>
          <w:sz w:val="20"/>
        </w:rPr>
      </w:pPr>
    </w:p>
    <w:p w14:paraId="1802BC83" w14:textId="77777777" w:rsidR="0041243E" w:rsidRDefault="001E7425" w:rsidP="002A01C5">
      <w:pPr>
        <w:pStyle w:val="Standard"/>
        <w:rPr>
          <w:sz w:val="20"/>
        </w:rPr>
      </w:pPr>
      <w:r>
        <w:rPr>
          <w:sz w:val="20"/>
        </w:rPr>
        <w:t>Mets une garde à mes l</w:t>
      </w:r>
      <w:r>
        <w:rPr>
          <w:sz w:val="20"/>
          <w:u w:val="single"/>
        </w:rPr>
        <w:t>è</w:t>
      </w:r>
      <w:r>
        <w:rPr>
          <w:sz w:val="20"/>
        </w:rPr>
        <w:t>vres, Seigneur,</w:t>
      </w:r>
    </w:p>
    <w:p w14:paraId="3C06A39D" w14:textId="77777777" w:rsidR="0041243E" w:rsidRDefault="001E7425" w:rsidP="002A01C5">
      <w:pPr>
        <w:pStyle w:val="Standard"/>
        <w:rPr>
          <w:sz w:val="20"/>
        </w:rPr>
      </w:pPr>
      <w:proofErr w:type="gramStart"/>
      <w:r>
        <w:rPr>
          <w:sz w:val="20"/>
        </w:rPr>
        <w:t>veille</w:t>
      </w:r>
      <w:proofErr w:type="gramEnd"/>
      <w:r>
        <w:rPr>
          <w:sz w:val="20"/>
        </w:rPr>
        <w:t xml:space="preserve"> au se</w:t>
      </w:r>
      <w:r>
        <w:rPr>
          <w:sz w:val="20"/>
          <w:u w:val="single"/>
        </w:rPr>
        <w:t>u</w:t>
      </w:r>
      <w:r>
        <w:rPr>
          <w:sz w:val="20"/>
        </w:rPr>
        <w:t>il de ma bouche.</w:t>
      </w:r>
    </w:p>
    <w:p w14:paraId="65BF9673" w14:textId="77777777" w:rsidR="0041243E" w:rsidRDefault="001E7425" w:rsidP="002A01C5">
      <w:pPr>
        <w:pStyle w:val="Standard"/>
        <w:rPr>
          <w:sz w:val="20"/>
        </w:rPr>
      </w:pPr>
      <w:r>
        <w:rPr>
          <w:b/>
          <w:sz w:val="20"/>
        </w:rPr>
        <w:t>Ne laisse pas mon cœur pench</w:t>
      </w:r>
      <w:r>
        <w:rPr>
          <w:b/>
          <w:sz w:val="20"/>
          <w:u w:val="single"/>
        </w:rPr>
        <w:t>e</w:t>
      </w:r>
      <w:r>
        <w:rPr>
          <w:b/>
          <w:sz w:val="20"/>
        </w:rPr>
        <w:t>r vers le mal</w:t>
      </w:r>
    </w:p>
    <w:p w14:paraId="01FBA082" w14:textId="77777777" w:rsidR="0041243E" w:rsidRDefault="001E7425" w:rsidP="002A01C5">
      <w:pPr>
        <w:pStyle w:val="Standard"/>
        <w:rPr>
          <w:sz w:val="20"/>
        </w:rPr>
      </w:pPr>
      <w:proofErr w:type="gramStart"/>
      <w:r>
        <w:rPr>
          <w:b/>
          <w:sz w:val="20"/>
        </w:rPr>
        <w:t>ni</w:t>
      </w:r>
      <w:proofErr w:type="gramEnd"/>
      <w:r>
        <w:rPr>
          <w:b/>
          <w:sz w:val="20"/>
        </w:rPr>
        <w:t xml:space="preserve"> devenir complice des h</w:t>
      </w:r>
      <w:r>
        <w:rPr>
          <w:b/>
          <w:sz w:val="20"/>
          <w:u w:val="single"/>
        </w:rPr>
        <w:t>o</w:t>
      </w:r>
      <w:r>
        <w:rPr>
          <w:b/>
          <w:sz w:val="20"/>
        </w:rPr>
        <w:t>mmes malfaisants.</w:t>
      </w:r>
    </w:p>
    <w:p w14:paraId="2D494FD4" w14:textId="77777777" w:rsidR="0041243E" w:rsidRDefault="0041243E" w:rsidP="002A01C5">
      <w:pPr>
        <w:pStyle w:val="Standard"/>
        <w:rPr>
          <w:sz w:val="20"/>
        </w:rPr>
      </w:pPr>
    </w:p>
    <w:p w14:paraId="70883F1F" w14:textId="77777777" w:rsidR="0041243E" w:rsidRDefault="001E7425" w:rsidP="002A01C5">
      <w:pPr>
        <w:pStyle w:val="Standard"/>
        <w:rPr>
          <w:sz w:val="20"/>
        </w:rPr>
      </w:pPr>
      <w:r>
        <w:rPr>
          <w:sz w:val="20"/>
        </w:rPr>
        <w:t>Jamais je ne goûter</w:t>
      </w:r>
      <w:r>
        <w:rPr>
          <w:sz w:val="20"/>
          <w:u w:val="single"/>
        </w:rPr>
        <w:t>a</w:t>
      </w:r>
      <w:r>
        <w:rPr>
          <w:sz w:val="20"/>
        </w:rPr>
        <w:t>i leurs plaisirs :</w:t>
      </w:r>
    </w:p>
    <w:p w14:paraId="35EA8791" w14:textId="77777777" w:rsidR="0041243E" w:rsidRDefault="001E7425" w:rsidP="002A01C5">
      <w:pPr>
        <w:pStyle w:val="Standard"/>
        <w:rPr>
          <w:sz w:val="20"/>
        </w:rPr>
      </w:pPr>
      <w:proofErr w:type="gramStart"/>
      <w:r>
        <w:rPr>
          <w:sz w:val="20"/>
        </w:rPr>
        <w:t>que</w:t>
      </w:r>
      <w:proofErr w:type="gramEnd"/>
      <w:r>
        <w:rPr>
          <w:sz w:val="20"/>
        </w:rPr>
        <w:t xml:space="preserve"> le juste me reprenne et me corr</w:t>
      </w:r>
      <w:r>
        <w:rPr>
          <w:sz w:val="20"/>
          <w:u w:val="single"/>
        </w:rPr>
        <w:t>i</w:t>
      </w:r>
      <w:r>
        <w:rPr>
          <w:sz w:val="20"/>
        </w:rPr>
        <w:t>ge avec bonté.</w:t>
      </w:r>
    </w:p>
    <w:p w14:paraId="015F9089" w14:textId="77777777" w:rsidR="0041243E" w:rsidRDefault="001E7425" w:rsidP="002A01C5">
      <w:pPr>
        <w:pStyle w:val="Standard"/>
        <w:rPr>
          <w:sz w:val="20"/>
        </w:rPr>
      </w:pPr>
      <w:r>
        <w:rPr>
          <w:b/>
          <w:sz w:val="20"/>
        </w:rPr>
        <w:t>Que leurs parfums, ni leurs poisons, ne to</w:t>
      </w:r>
      <w:r>
        <w:rPr>
          <w:b/>
          <w:sz w:val="20"/>
          <w:u w:val="single"/>
        </w:rPr>
        <w:t>u</w:t>
      </w:r>
      <w:r>
        <w:rPr>
          <w:b/>
          <w:sz w:val="20"/>
        </w:rPr>
        <w:t>chent ma tête !</w:t>
      </w:r>
    </w:p>
    <w:p w14:paraId="4A38767D" w14:textId="77777777" w:rsidR="0041243E" w:rsidRDefault="001E7425" w:rsidP="002A01C5">
      <w:pPr>
        <w:pStyle w:val="Standard"/>
        <w:rPr>
          <w:sz w:val="20"/>
        </w:rPr>
      </w:pPr>
      <w:r>
        <w:rPr>
          <w:b/>
          <w:sz w:val="20"/>
        </w:rPr>
        <w:t>Ils font du mal : je me ti</w:t>
      </w:r>
      <w:r>
        <w:rPr>
          <w:b/>
          <w:sz w:val="20"/>
          <w:u w:val="single"/>
        </w:rPr>
        <w:t>e</w:t>
      </w:r>
      <w:r>
        <w:rPr>
          <w:b/>
          <w:sz w:val="20"/>
        </w:rPr>
        <w:t>ns en prière.</w:t>
      </w:r>
    </w:p>
    <w:p w14:paraId="73268561" w14:textId="77777777" w:rsidR="0041243E" w:rsidRDefault="0041243E" w:rsidP="002A01C5">
      <w:pPr>
        <w:pStyle w:val="Standard"/>
        <w:rPr>
          <w:sz w:val="20"/>
        </w:rPr>
      </w:pPr>
    </w:p>
    <w:p w14:paraId="27D7DC17" w14:textId="77777777" w:rsidR="0041243E" w:rsidRDefault="001E7425" w:rsidP="002A01C5">
      <w:pPr>
        <w:pStyle w:val="Standard"/>
        <w:rPr>
          <w:sz w:val="20"/>
        </w:rPr>
      </w:pPr>
      <w:r>
        <w:rPr>
          <w:sz w:val="20"/>
        </w:rPr>
        <w:t>Voici leurs juges précipit</w:t>
      </w:r>
      <w:r>
        <w:rPr>
          <w:sz w:val="20"/>
          <w:u w:val="single"/>
        </w:rPr>
        <w:t>é</w:t>
      </w:r>
      <w:r>
        <w:rPr>
          <w:sz w:val="20"/>
        </w:rPr>
        <w:t>s contre le roc,</w:t>
      </w:r>
    </w:p>
    <w:p w14:paraId="1F232FF4" w14:textId="77777777" w:rsidR="0041243E" w:rsidRDefault="001E7425" w:rsidP="002A01C5">
      <w:pPr>
        <w:pStyle w:val="Standard"/>
        <w:rPr>
          <w:sz w:val="20"/>
        </w:rPr>
      </w:pPr>
      <w:proofErr w:type="gramStart"/>
      <w:r>
        <w:rPr>
          <w:sz w:val="20"/>
        </w:rPr>
        <w:t>eux</w:t>
      </w:r>
      <w:proofErr w:type="gramEnd"/>
      <w:r>
        <w:rPr>
          <w:sz w:val="20"/>
        </w:rPr>
        <w:t xml:space="preserve"> qui prenaient plais</w:t>
      </w:r>
      <w:r>
        <w:rPr>
          <w:sz w:val="20"/>
          <w:u w:val="single"/>
        </w:rPr>
        <w:t>i</w:t>
      </w:r>
      <w:r>
        <w:rPr>
          <w:sz w:val="20"/>
        </w:rPr>
        <w:t>r à m’entendre dire :</w:t>
      </w:r>
    </w:p>
    <w:p w14:paraId="23F37610" w14:textId="77777777" w:rsidR="0041243E" w:rsidRDefault="001E7425" w:rsidP="002A01C5">
      <w:pPr>
        <w:pStyle w:val="Standard"/>
        <w:rPr>
          <w:sz w:val="20"/>
        </w:rPr>
      </w:pPr>
      <w:r>
        <w:rPr>
          <w:b/>
          <w:sz w:val="20"/>
        </w:rPr>
        <w:t>« Comme un sol qu’on reto</w:t>
      </w:r>
      <w:r>
        <w:rPr>
          <w:b/>
          <w:sz w:val="20"/>
          <w:u w:val="single"/>
        </w:rPr>
        <w:t>u</w:t>
      </w:r>
      <w:r>
        <w:rPr>
          <w:b/>
          <w:sz w:val="20"/>
        </w:rPr>
        <w:t>rne et défonce,</w:t>
      </w:r>
    </w:p>
    <w:p w14:paraId="4E051628" w14:textId="77777777" w:rsidR="0041243E" w:rsidRDefault="001E7425" w:rsidP="002A01C5">
      <w:pPr>
        <w:pStyle w:val="Standard"/>
        <w:rPr>
          <w:sz w:val="20"/>
        </w:rPr>
      </w:pPr>
      <w:proofErr w:type="gramStart"/>
      <w:r>
        <w:rPr>
          <w:b/>
          <w:sz w:val="20"/>
        </w:rPr>
        <w:t>nos</w:t>
      </w:r>
      <w:proofErr w:type="gramEnd"/>
      <w:r>
        <w:rPr>
          <w:b/>
          <w:sz w:val="20"/>
        </w:rPr>
        <w:t xml:space="preserve"> os sont dispersés à la gue</w:t>
      </w:r>
      <w:r>
        <w:rPr>
          <w:b/>
          <w:sz w:val="20"/>
          <w:u w:val="single"/>
        </w:rPr>
        <w:t>u</w:t>
      </w:r>
      <w:r>
        <w:rPr>
          <w:b/>
          <w:sz w:val="20"/>
        </w:rPr>
        <w:t>le des enfers ! »</w:t>
      </w:r>
    </w:p>
    <w:p w14:paraId="342FEE46" w14:textId="77777777" w:rsidR="0041243E" w:rsidRDefault="0041243E" w:rsidP="002A01C5">
      <w:pPr>
        <w:pStyle w:val="Standard"/>
        <w:rPr>
          <w:sz w:val="20"/>
        </w:rPr>
      </w:pPr>
    </w:p>
    <w:p w14:paraId="2DD4C2EE" w14:textId="77777777" w:rsidR="0041243E" w:rsidRDefault="001E7425" w:rsidP="002A01C5">
      <w:pPr>
        <w:pStyle w:val="Standard"/>
        <w:rPr>
          <w:sz w:val="20"/>
        </w:rPr>
      </w:pPr>
      <w:r>
        <w:rPr>
          <w:sz w:val="20"/>
        </w:rPr>
        <w:t>Je regarde vers toi, Seigne</w:t>
      </w:r>
      <w:r>
        <w:rPr>
          <w:sz w:val="20"/>
          <w:u w:val="single"/>
        </w:rPr>
        <w:t>u</w:t>
      </w:r>
      <w:r>
        <w:rPr>
          <w:sz w:val="20"/>
        </w:rPr>
        <w:t>r, mon Maître ;</w:t>
      </w:r>
    </w:p>
    <w:p w14:paraId="5646F396" w14:textId="77777777" w:rsidR="0041243E" w:rsidRDefault="001E7425" w:rsidP="002A01C5">
      <w:pPr>
        <w:pStyle w:val="Standard"/>
        <w:rPr>
          <w:sz w:val="20"/>
        </w:rPr>
      </w:pPr>
      <w:proofErr w:type="gramStart"/>
      <w:r>
        <w:rPr>
          <w:sz w:val="20"/>
        </w:rPr>
        <w:t>tu</w:t>
      </w:r>
      <w:proofErr w:type="gramEnd"/>
      <w:r>
        <w:rPr>
          <w:sz w:val="20"/>
        </w:rPr>
        <w:t xml:space="preserve"> es mon refuge : ép</w:t>
      </w:r>
      <w:r>
        <w:rPr>
          <w:sz w:val="20"/>
          <w:u w:val="single"/>
        </w:rPr>
        <w:t>a</w:t>
      </w:r>
      <w:r>
        <w:rPr>
          <w:sz w:val="20"/>
        </w:rPr>
        <w:t>rgne ma vie !</w:t>
      </w:r>
    </w:p>
    <w:p w14:paraId="7AFB9423" w14:textId="77777777" w:rsidR="0041243E" w:rsidRDefault="001E7425" w:rsidP="002A01C5">
      <w:pPr>
        <w:pStyle w:val="Standard"/>
        <w:rPr>
          <w:sz w:val="20"/>
        </w:rPr>
      </w:pPr>
      <w:proofErr w:type="spellStart"/>
      <w:r>
        <w:rPr>
          <w:b/>
          <w:sz w:val="20"/>
        </w:rPr>
        <w:t>Garde-moi</w:t>
      </w:r>
      <w:proofErr w:type="spellEnd"/>
      <w:r>
        <w:rPr>
          <w:b/>
          <w:sz w:val="20"/>
        </w:rPr>
        <w:t xml:space="preserve"> du fil</w:t>
      </w:r>
      <w:r>
        <w:rPr>
          <w:b/>
          <w:sz w:val="20"/>
          <w:u w:val="single"/>
        </w:rPr>
        <w:t>e</w:t>
      </w:r>
      <w:r>
        <w:rPr>
          <w:b/>
          <w:sz w:val="20"/>
        </w:rPr>
        <w:t>t qui m’est tendu,</w:t>
      </w:r>
    </w:p>
    <w:p w14:paraId="206EE9F8" w14:textId="77777777" w:rsidR="0041243E" w:rsidRDefault="001E7425" w:rsidP="002A01C5">
      <w:pPr>
        <w:pStyle w:val="Standard"/>
        <w:rPr>
          <w:sz w:val="20"/>
        </w:rPr>
      </w:pPr>
      <w:proofErr w:type="gramStart"/>
      <w:r>
        <w:rPr>
          <w:b/>
          <w:sz w:val="20"/>
        </w:rPr>
        <w:t>des</w:t>
      </w:r>
      <w:proofErr w:type="gramEnd"/>
      <w:r>
        <w:rPr>
          <w:b/>
          <w:sz w:val="20"/>
        </w:rPr>
        <w:t xml:space="preserve"> embûches qu’ont dress</w:t>
      </w:r>
      <w:r>
        <w:rPr>
          <w:b/>
          <w:sz w:val="20"/>
          <w:u w:val="single"/>
        </w:rPr>
        <w:t>é</w:t>
      </w:r>
      <w:r>
        <w:rPr>
          <w:b/>
          <w:sz w:val="20"/>
        </w:rPr>
        <w:t>es les malfaisants.</w:t>
      </w:r>
    </w:p>
    <w:p w14:paraId="5A128E42" w14:textId="77777777" w:rsidR="0041243E" w:rsidRDefault="0041243E" w:rsidP="002A01C5">
      <w:pPr>
        <w:pStyle w:val="Standard"/>
        <w:rPr>
          <w:sz w:val="20"/>
        </w:rPr>
      </w:pPr>
    </w:p>
    <w:p w14:paraId="14E8588A" w14:textId="77777777" w:rsidR="0041243E" w:rsidRDefault="001E7425" w:rsidP="002A01C5">
      <w:pPr>
        <w:pStyle w:val="Standard"/>
        <w:rPr>
          <w:sz w:val="20"/>
        </w:rPr>
      </w:pPr>
      <w:r>
        <w:rPr>
          <w:sz w:val="20"/>
        </w:rPr>
        <w:t>Rendons gloire au Père tout-puissant,</w:t>
      </w:r>
    </w:p>
    <w:p w14:paraId="30996274" w14:textId="77777777" w:rsidR="0041243E" w:rsidRDefault="001E7425" w:rsidP="002A01C5">
      <w:pPr>
        <w:pStyle w:val="Standard"/>
        <w:rPr>
          <w:sz w:val="20"/>
        </w:rPr>
      </w:pPr>
      <w:proofErr w:type="gramStart"/>
      <w:r>
        <w:rPr>
          <w:sz w:val="20"/>
        </w:rPr>
        <w:t>à</w:t>
      </w:r>
      <w:proofErr w:type="gramEnd"/>
      <w:r>
        <w:rPr>
          <w:sz w:val="20"/>
        </w:rPr>
        <w:t xml:space="preserve"> son Fils Jésus-Christ, le Seigneur,</w:t>
      </w:r>
    </w:p>
    <w:p w14:paraId="0762B816" w14:textId="77777777" w:rsidR="0041243E" w:rsidRDefault="001E7425" w:rsidP="002A01C5">
      <w:pPr>
        <w:pStyle w:val="Standard"/>
        <w:rPr>
          <w:b/>
          <w:sz w:val="20"/>
        </w:rPr>
      </w:pPr>
      <w:proofErr w:type="gramStart"/>
      <w:r>
        <w:rPr>
          <w:b/>
          <w:sz w:val="20"/>
        </w:rPr>
        <w:t>à</w:t>
      </w:r>
      <w:proofErr w:type="gramEnd"/>
      <w:r>
        <w:rPr>
          <w:b/>
          <w:sz w:val="20"/>
        </w:rPr>
        <w:t xml:space="preserve"> l’Esprit qui habite en nos cœurs,</w:t>
      </w:r>
    </w:p>
    <w:p w14:paraId="713CE374" w14:textId="77777777" w:rsidR="0041243E" w:rsidRDefault="001E7425" w:rsidP="002A01C5">
      <w:pPr>
        <w:pStyle w:val="Standard"/>
        <w:rPr>
          <w:b/>
          <w:sz w:val="20"/>
        </w:rPr>
      </w:pPr>
      <w:proofErr w:type="gramStart"/>
      <w:r>
        <w:rPr>
          <w:b/>
          <w:sz w:val="20"/>
        </w:rPr>
        <w:t>pour</w:t>
      </w:r>
      <w:proofErr w:type="gramEnd"/>
      <w:r>
        <w:rPr>
          <w:b/>
          <w:sz w:val="20"/>
        </w:rPr>
        <w:t xml:space="preserve"> les siècles des siècles. Amen.</w:t>
      </w:r>
    </w:p>
    <w:p w14:paraId="47EED393" w14:textId="77777777" w:rsidR="0041243E" w:rsidRDefault="0041243E" w:rsidP="002A01C5">
      <w:pPr>
        <w:pStyle w:val="Standard"/>
        <w:rPr>
          <w:sz w:val="20"/>
        </w:rPr>
      </w:pPr>
    </w:p>
    <w:p w14:paraId="303780C0" w14:textId="77777777" w:rsidR="0041243E" w:rsidRDefault="001E7425" w:rsidP="002A01C5">
      <w:pPr>
        <w:pStyle w:val="Standard"/>
        <w:rPr>
          <w:b/>
          <w:sz w:val="20"/>
        </w:rPr>
      </w:pPr>
      <w:r>
        <w:rPr>
          <w:b/>
          <w:sz w:val="20"/>
        </w:rPr>
        <w:t xml:space="preserve">Annoncez à tous les peuples : Voici notre </w:t>
      </w:r>
      <w:proofErr w:type="gramStart"/>
      <w:r>
        <w:rPr>
          <w:b/>
          <w:sz w:val="20"/>
        </w:rPr>
        <w:t>Dieu;</w:t>
      </w:r>
      <w:proofErr w:type="gramEnd"/>
      <w:r>
        <w:rPr>
          <w:b/>
          <w:sz w:val="20"/>
        </w:rPr>
        <w:t xml:space="preserve"> il vient nous sauver !</w:t>
      </w:r>
    </w:p>
    <w:p w14:paraId="5C531120" w14:textId="77777777" w:rsidR="002A01C5" w:rsidRDefault="002A01C5" w:rsidP="002A01C5">
      <w:pPr>
        <w:pStyle w:val="Titre3"/>
        <w:rPr>
          <w:sz w:val="20"/>
          <w:szCs w:val="20"/>
        </w:rPr>
      </w:pPr>
    </w:p>
    <w:p w14:paraId="79C4EE7C" w14:textId="77777777" w:rsidR="0041243E" w:rsidRDefault="001E7425" w:rsidP="002A01C5">
      <w:pPr>
        <w:pStyle w:val="Titre3"/>
        <w:rPr>
          <w:sz w:val="20"/>
          <w:szCs w:val="20"/>
        </w:rPr>
      </w:pPr>
      <w:r>
        <w:rPr>
          <w:sz w:val="20"/>
          <w:szCs w:val="20"/>
        </w:rPr>
        <w:lastRenderedPageBreak/>
        <w:t>PSAUME : 141</w:t>
      </w:r>
    </w:p>
    <w:p w14:paraId="12FE008A" w14:textId="77777777" w:rsidR="0041243E" w:rsidRDefault="001E7425" w:rsidP="002A01C5">
      <w:pPr>
        <w:pStyle w:val="Standard"/>
        <w:rPr>
          <w:sz w:val="20"/>
        </w:rPr>
      </w:pPr>
      <w:r>
        <w:rPr>
          <w:noProof/>
          <w:sz w:val="20"/>
        </w:rPr>
        <w:drawing>
          <wp:inline distT="0" distB="0" distL="0" distR="0" wp14:anchorId="65F53378" wp14:editId="0AC460C8">
            <wp:extent cx="2914560" cy="1040759"/>
            <wp:effectExtent l="0" t="0" r="90" b="6991"/>
            <wp:docPr id="3" name="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lum/>
                      <a:alphaModFix/>
                    </a:blip>
                    <a:srcRect/>
                    <a:stretch>
                      <a:fillRect/>
                    </a:stretch>
                  </pic:blipFill>
                  <pic:spPr>
                    <a:xfrm>
                      <a:off x="0" y="0"/>
                      <a:ext cx="2914560" cy="1040759"/>
                    </a:xfrm>
                    <a:prstGeom prst="rect">
                      <a:avLst/>
                    </a:prstGeom>
                    <a:ln>
                      <a:noFill/>
                      <a:prstDash/>
                    </a:ln>
                  </pic:spPr>
                </pic:pic>
              </a:graphicData>
            </a:graphic>
          </wp:inline>
        </w:drawing>
      </w:r>
    </w:p>
    <w:p w14:paraId="35675A6B" w14:textId="77777777" w:rsidR="0041243E" w:rsidRDefault="001E7425" w:rsidP="002A01C5">
      <w:pPr>
        <w:pStyle w:val="Standard"/>
        <w:rPr>
          <w:sz w:val="20"/>
        </w:rPr>
      </w:pPr>
      <w:r>
        <w:rPr>
          <w:sz w:val="20"/>
        </w:rPr>
        <w:t>À pleine voix, je cr</w:t>
      </w:r>
      <w:r>
        <w:rPr>
          <w:sz w:val="20"/>
          <w:u w:val="single"/>
        </w:rPr>
        <w:t>i</w:t>
      </w:r>
      <w:r>
        <w:rPr>
          <w:sz w:val="20"/>
        </w:rPr>
        <w:t>e vers le Seigneur !</w:t>
      </w:r>
    </w:p>
    <w:p w14:paraId="59047BC2" w14:textId="77777777" w:rsidR="0041243E" w:rsidRDefault="001E7425" w:rsidP="002A01C5">
      <w:pPr>
        <w:pStyle w:val="Standard"/>
        <w:rPr>
          <w:sz w:val="20"/>
        </w:rPr>
      </w:pPr>
      <w:r>
        <w:rPr>
          <w:sz w:val="20"/>
        </w:rPr>
        <w:t>À pleine voix, je suppl</w:t>
      </w:r>
      <w:r>
        <w:rPr>
          <w:sz w:val="20"/>
          <w:u w:val="single"/>
        </w:rPr>
        <w:t>i</w:t>
      </w:r>
      <w:r>
        <w:rPr>
          <w:sz w:val="20"/>
        </w:rPr>
        <w:t>e le Seigneur !</w:t>
      </w:r>
    </w:p>
    <w:p w14:paraId="1C0CA6DB" w14:textId="77777777" w:rsidR="0041243E" w:rsidRDefault="001E7425" w:rsidP="002A01C5">
      <w:pPr>
        <w:pStyle w:val="Standard"/>
        <w:rPr>
          <w:sz w:val="20"/>
        </w:rPr>
      </w:pPr>
      <w:r>
        <w:rPr>
          <w:b/>
          <w:sz w:val="20"/>
        </w:rPr>
        <w:t>Je répands devant lu</w:t>
      </w:r>
      <w:r>
        <w:rPr>
          <w:b/>
          <w:sz w:val="20"/>
          <w:u w:val="single"/>
        </w:rPr>
        <w:t>i</w:t>
      </w:r>
      <w:r>
        <w:rPr>
          <w:b/>
          <w:sz w:val="20"/>
        </w:rPr>
        <w:t xml:space="preserve"> ma plainte,</w:t>
      </w:r>
    </w:p>
    <w:p w14:paraId="2C69F02F" w14:textId="77777777" w:rsidR="0041243E" w:rsidRDefault="001E7425" w:rsidP="002A01C5">
      <w:pPr>
        <w:pStyle w:val="Standard"/>
        <w:rPr>
          <w:sz w:val="20"/>
        </w:rPr>
      </w:pPr>
      <w:proofErr w:type="gramStart"/>
      <w:r>
        <w:rPr>
          <w:b/>
          <w:sz w:val="20"/>
        </w:rPr>
        <w:t>devant</w:t>
      </w:r>
      <w:proofErr w:type="gramEnd"/>
      <w:r>
        <w:rPr>
          <w:b/>
          <w:sz w:val="20"/>
        </w:rPr>
        <w:t xml:space="preserve"> lui, je d</w:t>
      </w:r>
      <w:r>
        <w:rPr>
          <w:b/>
          <w:sz w:val="20"/>
          <w:u w:val="single"/>
        </w:rPr>
        <w:t>i</w:t>
      </w:r>
      <w:r>
        <w:rPr>
          <w:b/>
          <w:sz w:val="20"/>
        </w:rPr>
        <w:t>s ma détresse.</w:t>
      </w:r>
    </w:p>
    <w:p w14:paraId="772FFFA1" w14:textId="77777777" w:rsidR="0041243E" w:rsidRDefault="0041243E" w:rsidP="002A01C5">
      <w:pPr>
        <w:pStyle w:val="Standard"/>
        <w:rPr>
          <w:sz w:val="20"/>
        </w:rPr>
      </w:pPr>
    </w:p>
    <w:p w14:paraId="076ECB69" w14:textId="77777777" w:rsidR="0041243E" w:rsidRDefault="001E7425" w:rsidP="002A01C5">
      <w:pPr>
        <w:pStyle w:val="Standard"/>
        <w:rPr>
          <w:sz w:val="20"/>
        </w:rPr>
      </w:pPr>
      <w:r>
        <w:rPr>
          <w:sz w:val="20"/>
        </w:rPr>
        <w:t>Lorsque le so</w:t>
      </w:r>
      <w:r>
        <w:rPr>
          <w:sz w:val="20"/>
          <w:u w:val="single"/>
        </w:rPr>
        <w:t>u</w:t>
      </w:r>
      <w:r>
        <w:rPr>
          <w:sz w:val="20"/>
        </w:rPr>
        <w:t>ffle me manque,</w:t>
      </w:r>
    </w:p>
    <w:p w14:paraId="407E41CD" w14:textId="77777777" w:rsidR="0041243E" w:rsidRDefault="001E7425" w:rsidP="002A01C5">
      <w:pPr>
        <w:pStyle w:val="Standard"/>
        <w:rPr>
          <w:sz w:val="20"/>
        </w:rPr>
      </w:pPr>
      <w:proofErr w:type="gramStart"/>
      <w:r>
        <w:rPr>
          <w:sz w:val="20"/>
        </w:rPr>
        <w:t>toi</w:t>
      </w:r>
      <w:proofErr w:type="gramEnd"/>
      <w:r>
        <w:rPr>
          <w:sz w:val="20"/>
        </w:rPr>
        <w:t>, tu s</w:t>
      </w:r>
      <w:r>
        <w:rPr>
          <w:sz w:val="20"/>
          <w:u w:val="single"/>
        </w:rPr>
        <w:t>a</w:t>
      </w:r>
      <w:r>
        <w:rPr>
          <w:sz w:val="20"/>
        </w:rPr>
        <w:t>is mon chemin. *</w:t>
      </w:r>
    </w:p>
    <w:p w14:paraId="46AF3A53" w14:textId="77777777" w:rsidR="0041243E" w:rsidRDefault="001E7425" w:rsidP="002A01C5">
      <w:pPr>
        <w:pStyle w:val="Standard"/>
        <w:rPr>
          <w:sz w:val="20"/>
        </w:rPr>
      </w:pPr>
      <w:r>
        <w:rPr>
          <w:sz w:val="20"/>
        </w:rPr>
        <w:t>Sur le senti</w:t>
      </w:r>
      <w:r>
        <w:rPr>
          <w:sz w:val="20"/>
          <w:u w:val="single"/>
        </w:rPr>
        <w:t>e</w:t>
      </w:r>
      <w:r>
        <w:rPr>
          <w:sz w:val="20"/>
        </w:rPr>
        <w:t>r où j’avance,</w:t>
      </w:r>
    </w:p>
    <w:p w14:paraId="4B5D6EB9" w14:textId="77777777" w:rsidR="0041243E" w:rsidRDefault="001E7425" w:rsidP="002A01C5">
      <w:pPr>
        <w:pStyle w:val="Standard"/>
        <w:rPr>
          <w:sz w:val="20"/>
        </w:rPr>
      </w:pPr>
      <w:proofErr w:type="gramStart"/>
      <w:r>
        <w:rPr>
          <w:sz w:val="20"/>
        </w:rPr>
        <w:t>un</w:t>
      </w:r>
      <w:proofErr w:type="gramEnd"/>
      <w:r>
        <w:rPr>
          <w:sz w:val="20"/>
        </w:rPr>
        <w:t xml:space="preserve"> pi</w:t>
      </w:r>
      <w:r>
        <w:rPr>
          <w:sz w:val="20"/>
          <w:u w:val="single"/>
        </w:rPr>
        <w:t>è</w:t>
      </w:r>
      <w:r>
        <w:rPr>
          <w:sz w:val="20"/>
        </w:rPr>
        <w:t>ge m’est tendu.</w:t>
      </w:r>
    </w:p>
    <w:p w14:paraId="5A6D909D" w14:textId="77777777" w:rsidR="0041243E" w:rsidRDefault="0041243E" w:rsidP="002A01C5">
      <w:pPr>
        <w:pStyle w:val="Standard"/>
        <w:rPr>
          <w:sz w:val="20"/>
        </w:rPr>
      </w:pPr>
    </w:p>
    <w:p w14:paraId="3851B5F8" w14:textId="77777777" w:rsidR="0041243E" w:rsidRDefault="001E7425" w:rsidP="002A01C5">
      <w:pPr>
        <w:pStyle w:val="Standard"/>
        <w:rPr>
          <w:sz w:val="20"/>
        </w:rPr>
      </w:pPr>
      <w:r>
        <w:rPr>
          <w:b/>
          <w:sz w:val="20"/>
        </w:rPr>
        <w:t>Regarde à mes côt</w:t>
      </w:r>
      <w:r>
        <w:rPr>
          <w:b/>
          <w:sz w:val="20"/>
          <w:u w:val="single"/>
        </w:rPr>
        <w:t>é</w:t>
      </w:r>
      <w:r>
        <w:rPr>
          <w:b/>
          <w:sz w:val="20"/>
        </w:rPr>
        <w:t>s, et vois :</w:t>
      </w:r>
    </w:p>
    <w:p w14:paraId="31BECA41" w14:textId="77777777" w:rsidR="0041243E" w:rsidRDefault="001E7425" w:rsidP="002A01C5">
      <w:pPr>
        <w:pStyle w:val="Standard"/>
        <w:rPr>
          <w:sz w:val="20"/>
        </w:rPr>
      </w:pPr>
      <w:proofErr w:type="gramStart"/>
      <w:r>
        <w:rPr>
          <w:b/>
          <w:sz w:val="20"/>
        </w:rPr>
        <w:t>pers</w:t>
      </w:r>
      <w:r>
        <w:rPr>
          <w:b/>
          <w:sz w:val="20"/>
          <w:u w:val="single"/>
        </w:rPr>
        <w:t>o</w:t>
      </w:r>
      <w:r>
        <w:rPr>
          <w:b/>
          <w:sz w:val="20"/>
        </w:rPr>
        <w:t>nne</w:t>
      </w:r>
      <w:proofErr w:type="gramEnd"/>
      <w:r>
        <w:rPr>
          <w:b/>
          <w:sz w:val="20"/>
        </w:rPr>
        <w:t xml:space="preserve"> qui me connaisse ! *</w:t>
      </w:r>
    </w:p>
    <w:p w14:paraId="7F61ED4F" w14:textId="77777777" w:rsidR="0041243E" w:rsidRDefault="001E7425" w:rsidP="002A01C5">
      <w:pPr>
        <w:pStyle w:val="Standard"/>
        <w:rPr>
          <w:sz w:val="20"/>
        </w:rPr>
      </w:pPr>
      <w:r>
        <w:rPr>
          <w:b/>
          <w:sz w:val="20"/>
        </w:rPr>
        <w:t>Pour moi, il n’est pl</w:t>
      </w:r>
      <w:r>
        <w:rPr>
          <w:b/>
          <w:sz w:val="20"/>
          <w:u w:val="single"/>
        </w:rPr>
        <w:t>u</w:t>
      </w:r>
      <w:r>
        <w:rPr>
          <w:b/>
          <w:sz w:val="20"/>
        </w:rPr>
        <w:t>s de refuge :</w:t>
      </w:r>
    </w:p>
    <w:p w14:paraId="6AD9FDC3" w14:textId="77777777" w:rsidR="0041243E" w:rsidRDefault="001E7425" w:rsidP="002A01C5">
      <w:pPr>
        <w:pStyle w:val="Standard"/>
        <w:rPr>
          <w:sz w:val="20"/>
        </w:rPr>
      </w:pPr>
      <w:proofErr w:type="gramStart"/>
      <w:r>
        <w:rPr>
          <w:b/>
          <w:sz w:val="20"/>
        </w:rPr>
        <w:t>pers</w:t>
      </w:r>
      <w:r>
        <w:rPr>
          <w:b/>
          <w:sz w:val="20"/>
          <w:u w:val="single"/>
        </w:rPr>
        <w:t>o</w:t>
      </w:r>
      <w:r>
        <w:rPr>
          <w:b/>
          <w:sz w:val="20"/>
        </w:rPr>
        <w:t>nne</w:t>
      </w:r>
      <w:proofErr w:type="gramEnd"/>
      <w:r>
        <w:rPr>
          <w:b/>
          <w:sz w:val="20"/>
        </w:rPr>
        <w:t xml:space="preserve"> qui pense à moi !</w:t>
      </w:r>
    </w:p>
    <w:p w14:paraId="47E90AAA" w14:textId="77777777" w:rsidR="0041243E" w:rsidRDefault="0041243E" w:rsidP="002A01C5">
      <w:pPr>
        <w:pStyle w:val="Standard"/>
        <w:rPr>
          <w:sz w:val="20"/>
        </w:rPr>
      </w:pPr>
    </w:p>
    <w:p w14:paraId="524AFA17" w14:textId="77777777" w:rsidR="0041243E" w:rsidRDefault="001E7425" w:rsidP="002A01C5">
      <w:pPr>
        <w:pStyle w:val="Standard"/>
        <w:rPr>
          <w:sz w:val="20"/>
        </w:rPr>
      </w:pPr>
      <w:r>
        <w:rPr>
          <w:sz w:val="20"/>
        </w:rPr>
        <w:t>J’ai crié vers t</w:t>
      </w:r>
      <w:r>
        <w:rPr>
          <w:sz w:val="20"/>
          <w:u w:val="single"/>
        </w:rPr>
        <w:t>o</w:t>
      </w:r>
      <w:r>
        <w:rPr>
          <w:sz w:val="20"/>
        </w:rPr>
        <w:t>i, Seigneur ! *</w:t>
      </w:r>
    </w:p>
    <w:p w14:paraId="2169387F" w14:textId="77777777" w:rsidR="0041243E" w:rsidRDefault="001E7425" w:rsidP="002A01C5">
      <w:pPr>
        <w:pStyle w:val="Standard"/>
        <w:rPr>
          <w:sz w:val="20"/>
        </w:rPr>
      </w:pPr>
      <w:r>
        <w:rPr>
          <w:sz w:val="20"/>
        </w:rPr>
        <w:t xml:space="preserve">J’ai dit : « Tu </w:t>
      </w:r>
      <w:r>
        <w:rPr>
          <w:sz w:val="20"/>
          <w:u w:val="single"/>
        </w:rPr>
        <w:t>e</w:t>
      </w:r>
      <w:r>
        <w:rPr>
          <w:sz w:val="20"/>
        </w:rPr>
        <w:t>s mon abri,</w:t>
      </w:r>
    </w:p>
    <w:p w14:paraId="5CA92871" w14:textId="77777777" w:rsidR="0041243E" w:rsidRDefault="001E7425" w:rsidP="002A01C5">
      <w:pPr>
        <w:pStyle w:val="Standard"/>
        <w:rPr>
          <w:sz w:val="20"/>
        </w:rPr>
      </w:pPr>
      <w:proofErr w:type="gramStart"/>
      <w:r>
        <w:rPr>
          <w:sz w:val="20"/>
        </w:rPr>
        <w:t>ma</w:t>
      </w:r>
      <w:proofErr w:type="gramEnd"/>
      <w:r>
        <w:rPr>
          <w:sz w:val="20"/>
        </w:rPr>
        <w:t xml:space="preserve"> part, sur la t</w:t>
      </w:r>
      <w:r>
        <w:rPr>
          <w:sz w:val="20"/>
          <w:u w:val="single"/>
        </w:rPr>
        <w:t>e</w:t>
      </w:r>
      <w:r>
        <w:rPr>
          <w:sz w:val="20"/>
        </w:rPr>
        <w:t>rre des vivants. »</w:t>
      </w:r>
    </w:p>
    <w:p w14:paraId="60815BC1" w14:textId="77777777" w:rsidR="0041243E" w:rsidRDefault="0041243E" w:rsidP="002A01C5">
      <w:pPr>
        <w:pStyle w:val="Standard"/>
        <w:rPr>
          <w:sz w:val="20"/>
        </w:rPr>
      </w:pPr>
    </w:p>
    <w:p w14:paraId="5DA9D9BF" w14:textId="77777777" w:rsidR="0041243E" w:rsidRDefault="001E7425" w:rsidP="002A01C5">
      <w:pPr>
        <w:pStyle w:val="Standard"/>
        <w:rPr>
          <w:sz w:val="20"/>
        </w:rPr>
      </w:pPr>
      <w:r>
        <w:rPr>
          <w:b/>
          <w:sz w:val="20"/>
        </w:rPr>
        <w:t>Sois attent</w:t>
      </w:r>
      <w:r>
        <w:rPr>
          <w:b/>
          <w:sz w:val="20"/>
          <w:u w:val="single"/>
        </w:rPr>
        <w:t>i</w:t>
      </w:r>
      <w:r>
        <w:rPr>
          <w:b/>
          <w:sz w:val="20"/>
        </w:rPr>
        <w:t>f à mes appels :</w:t>
      </w:r>
    </w:p>
    <w:p w14:paraId="58135E09" w14:textId="77777777" w:rsidR="0041243E" w:rsidRDefault="001E7425" w:rsidP="002A01C5">
      <w:pPr>
        <w:pStyle w:val="Standard"/>
        <w:rPr>
          <w:sz w:val="20"/>
        </w:rPr>
      </w:pPr>
      <w:proofErr w:type="gramStart"/>
      <w:r>
        <w:rPr>
          <w:b/>
          <w:sz w:val="20"/>
        </w:rPr>
        <w:t>je</w:t>
      </w:r>
      <w:proofErr w:type="gramEnd"/>
      <w:r>
        <w:rPr>
          <w:b/>
          <w:sz w:val="20"/>
        </w:rPr>
        <w:t xml:space="preserve"> suis rédu</w:t>
      </w:r>
      <w:r>
        <w:rPr>
          <w:b/>
          <w:sz w:val="20"/>
          <w:u w:val="single"/>
        </w:rPr>
        <w:t>i</w:t>
      </w:r>
      <w:r>
        <w:rPr>
          <w:b/>
          <w:sz w:val="20"/>
        </w:rPr>
        <w:t>t à rien ; *</w:t>
      </w:r>
    </w:p>
    <w:p w14:paraId="7A0B5D74" w14:textId="77777777" w:rsidR="0041243E" w:rsidRDefault="001E7425" w:rsidP="002A01C5">
      <w:pPr>
        <w:pStyle w:val="Standard"/>
        <w:rPr>
          <w:sz w:val="20"/>
        </w:rPr>
      </w:pPr>
      <w:proofErr w:type="gramStart"/>
      <w:r>
        <w:rPr>
          <w:b/>
          <w:sz w:val="20"/>
        </w:rPr>
        <w:t>délivre</w:t>
      </w:r>
      <w:proofErr w:type="gramEnd"/>
      <w:r>
        <w:rPr>
          <w:b/>
          <w:sz w:val="20"/>
        </w:rPr>
        <w:t>-moi de ce</w:t>
      </w:r>
      <w:r>
        <w:rPr>
          <w:b/>
          <w:sz w:val="20"/>
          <w:u w:val="single"/>
        </w:rPr>
        <w:t>u</w:t>
      </w:r>
      <w:r>
        <w:rPr>
          <w:b/>
          <w:sz w:val="20"/>
        </w:rPr>
        <w:t>x qui me poursuivent :</w:t>
      </w:r>
    </w:p>
    <w:p w14:paraId="210D1158" w14:textId="77777777" w:rsidR="0041243E" w:rsidRDefault="001E7425" w:rsidP="002A01C5">
      <w:pPr>
        <w:pStyle w:val="Standard"/>
        <w:rPr>
          <w:sz w:val="20"/>
        </w:rPr>
      </w:pPr>
      <w:proofErr w:type="gramStart"/>
      <w:r>
        <w:rPr>
          <w:b/>
          <w:sz w:val="20"/>
        </w:rPr>
        <w:t>ils</w:t>
      </w:r>
      <w:proofErr w:type="gramEnd"/>
      <w:r>
        <w:rPr>
          <w:b/>
          <w:sz w:val="20"/>
        </w:rPr>
        <w:t xml:space="preserve"> sont plus f</w:t>
      </w:r>
      <w:r>
        <w:rPr>
          <w:b/>
          <w:sz w:val="20"/>
          <w:u w:val="single"/>
        </w:rPr>
        <w:t>o</w:t>
      </w:r>
      <w:r>
        <w:rPr>
          <w:b/>
          <w:sz w:val="20"/>
        </w:rPr>
        <w:t>rts que moi.</w:t>
      </w:r>
    </w:p>
    <w:p w14:paraId="0D5F2D85" w14:textId="77777777" w:rsidR="0041243E" w:rsidRDefault="0041243E" w:rsidP="002A01C5">
      <w:pPr>
        <w:pStyle w:val="Standard"/>
        <w:rPr>
          <w:sz w:val="20"/>
        </w:rPr>
      </w:pPr>
    </w:p>
    <w:p w14:paraId="176204E9" w14:textId="77777777" w:rsidR="0041243E" w:rsidRDefault="001E7425" w:rsidP="002A01C5">
      <w:pPr>
        <w:pStyle w:val="Standard"/>
        <w:rPr>
          <w:sz w:val="20"/>
        </w:rPr>
      </w:pPr>
      <w:r>
        <w:rPr>
          <w:sz w:val="20"/>
        </w:rPr>
        <w:t>Tire-moi de la pris</w:t>
      </w:r>
      <w:r>
        <w:rPr>
          <w:sz w:val="20"/>
          <w:u w:val="single"/>
        </w:rPr>
        <w:t>o</w:t>
      </w:r>
      <w:r>
        <w:rPr>
          <w:sz w:val="20"/>
        </w:rPr>
        <w:t>n où je suis,</w:t>
      </w:r>
    </w:p>
    <w:p w14:paraId="26631DF6" w14:textId="77777777" w:rsidR="0041243E" w:rsidRDefault="001E7425" w:rsidP="002A01C5">
      <w:pPr>
        <w:pStyle w:val="Standard"/>
        <w:rPr>
          <w:sz w:val="20"/>
        </w:rPr>
      </w:pPr>
      <w:proofErr w:type="gramStart"/>
      <w:r>
        <w:rPr>
          <w:sz w:val="20"/>
        </w:rPr>
        <w:t>que</w:t>
      </w:r>
      <w:proofErr w:type="gramEnd"/>
      <w:r>
        <w:rPr>
          <w:sz w:val="20"/>
        </w:rPr>
        <w:t xml:space="preserve"> je rende gr</w:t>
      </w:r>
      <w:r>
        <w:rPr>
          <w:sz w:val="20"/>
          <w:u w:val="single"/>
        </w:rPr>
        <w:t>â</w:t>
      </w:r>
      <w:r>
        <w:rPr>
          <w:sz w:val="20"/>
        </w:rPr>
        <w:t>ce à ton nom. *</w:t>
      </w:r>
    </w:p>
    <w:p w14:paraId="43812C80" w14:textId="77777777" w:rsidR="0041243E" w:rsidRDefault="001E7425" w:rsidP="002A01C5">
      <w:pPr>
        <w:pStyle w:val="Standard"/>
        <w:rPr>
          <w:sz w:val="20"/>
        </w:rPr>
      </w:pPr>
      <w:r>
        <w:rPr>
          <w:sz w:val="20"/>
        </w:rPr>
        <w:t>Autour de moi, les j</w:t>
      </w:r>
      <w:r>
        <w:rPr>
          <w:sz w:val="20"/>
          <w:u w:val="single"/>
        </w:rPr>
        <w:t>u</w:t>
      </w:r>
      <w:r>
        <w:rPr>
          <w:sz w:val="20"/>
        </w:rPr>
        <w:t>stes feront cercle</w:t>
      </w:r>
    </w:p>
    <w:p w14:paraId="4D9504F0" w14:textId="77777777" w:rsidR="0041243E" w:rsidRDefault="001E7425" w:rsidP="002A01C5">
      <w:pPr>
        <w:pStyle w:val="Standard"/>
        <w:rPr>
          <w:sz w:val="20"/>
        </w:rPr>
      </w:pPr>
      <w:proofErr w:type="gramStart"/>
      <w:r>
        <w:rPr>
          <w:sz w:val="20"/>
        </w:rPr>
        <w:t>pour</w:t>
      </w:r>
      <w:proofErr w:type="gramEnd"/>
      <w:r>
        <w:rPr>
          <w:sz w:val="20"/>
        </w:rPr>
        <w:t xml:space="preserve"> le bi</w:t>
      </w:r>
      <w:r>
        <w:rPr>
          <w:sz w:val="20"/>
          <w:u w:val="single"/>
        </w:rPr>
        <w:t>e</w:t>
      </w:r>
      <w:r>
        <w:rPr>
          <w:sz w:val="20"/>
        </w:rPr>
        <w:t>n que tu m’as fait.</w:t>
      </w:r>
    </w:p>
    <w:p w14:paraId="68EB4E3E" w14:textId="77777777" w:rsidR="0041243E" w:rsidRDefault="0041243E" w:rsidP="002A01C5">
      <w:pPr>
        <w:pStyle w:val="Standard"/>
        <w:rPr>
          <w:sz w:val="20"/>
        </w:rPr>
      </w:pPr>
    </w:p>
    <w:p w14:paraId="26257F4F" w14:textId="77777777" w:rsidR="0041243E" w:rsidRDefault="001E7425" w:rsidP="002A01C5">
      <w:pPr>
        <w:pStyle w:val="Standard"/>
        <w:rPr>
          <w:sz w:val="20"/>
        </w:rPr>
      </w:pPr>
      <w:r>
        <w:rPr>
          <w:sz w:val="20"/>
        </w:rPr>
        <w:t>Gloire au Père, et au Fils, et au Saint-Esprit,</w:t>
      </w:r>
    </w:p>
    <w:p w14:paraId="0791CAED" w14:textId="77777777" w:rsidR="0041243E" w:rsidRDefault="001E7425" w:rsidP="002A01C5">
      <w:pPr>
        <w:pStyle w:val="Standard"/>
        <w:rPr>
          <w:b/>
          <w:sz w:val="20"/>
        </w:rPr>
      </w:pPr>
      <w:proofErr w:type="gramStart"/>
      <w:r>
        <w:rPr>
          <w:b/>
          <w:sz w:val="20"/>
        </w:rPr>
        <w:t>pour</w:t>
      </w:r>
      <w:proofErr w:type="gramEnd"/>
      <w:r>
        <w:rPr>
          <w:b/>
          <w:sz w:val="20"/>
        </w:rPr>
        <w:t xml:space="preserve"> les siècles des siècles. Amen.</w:t>
      </w:r>
    </w:p>
    <w:p w14:paraId="7F2295AC" w14:textId="77777777" w:rsidR="0041243E" w:rsidRDefault="0041243E" w:rsidP="002A01C5">
      <w:pPr>
        <w:pStyle w:val="Standard"/>
        <w:rPr>
          <w:sz w:val="20"/>
        </w:rPr>
      </w:pPr>
    </w:p>
    <w:p w14:paraId="6CD4F4CC" w14:textId="77777777" w:rsidR="0041243E" w:rsidRDefault="001E7425" w:rsidP="002A01C5">
      <w:pPr>
        <w:pStyle w:val="Standard"/>
        <w:rPr>
          <w:b/>
          <w:sz w:val="20"/>
        </w:rPr>
      </w:pPr>
      <w:r>
        <w:rPr>
          <w:b/>
          <w:sz w:val="20"/>
        </w:rPr>
        <w:t>Le Seigneur viendra, accompagné de tous les justes</w:t>
      </w:r>
      <w:proofErr w:type="gramStart"/>
      <w:r>
        <w:rPr>
          <w:b/>
          <w:sz w:val="20"/>
        </w:rPr>
        <w:t xml:space="preserve"> :on</w:t>
      </w:r>
      <w:proofErr w:type="gramEnd"/>
      <w:r>
        <w:rPr>
          <w:b/>
          <w:sz w:val="20"/>
        </w:rPr>
        <w:t xml:space="preserve"> verra, ce jour-là, une grande lumière.</w:t>
      </w:r>
    </w:p>
    <w:p w14:paraId="40C02621" w14:textId="77777777" w:rsidR="0041243E" w:rsidRDefault="001E7425" w:rsidP="002A01C5">
      <w:pPr>
        <w:pStyle w:val="Titre3"/>
        <w:rPr>
          <w:sz w:val="20"/>
          <w:szCs w:val="20"/>
        </w:rPr>
      </w:pPr>
      <w:r>
        <w:rPr>
          <w:sz w:val="20"/>
          <w:szCs w:val="20"/>
        </w:rPr>
        <w:lastRenderedPageBreak/>
        <w:t>CANTIQUE (PH 2)</w:t>
      </w:r>
    </w:p>
    <w:p w14:paraId="268388BF" w14:textId="77777777" w:rsidR="0041243E" w:rsidRDefault="0041243E" w:rsidP="002A01C5">
      <w:pPr>
        <w:pStyle w:val="Standard"/>
        <w:rPr>
          <w:sz w:val="20"/>
        </w:rPr>
      </w:pPr>
    </w:p>
    <w:p w14:paraId="1F21C92D" w14:textId="77777777" w:rsidR="0041243E" w:rsidRDefault="001E7425" w:rsidP="002A01C5">
      <w:pPr>
        <w:pStyle w:val="Standard"/>
        <w:rPr>
          <w:sz w:val="20"/>
        </w:rPr>
      </w:pPr>
      <w:r>
        <w:rPr>
          <w:noProof/>
          <w:sz w:val="20"/>
        </w:rPr>
        <w:drawing>
          <wp:inline distT="0" distB="0" distL="0" distR="0" wp14:anchorId="2AC1987F" wp14:editId="600410AF">
            <wp:extent cx="3804840" cy="425520"/>
            <wp:effectExtent l="0" t="0" r="5160" b="0"/>
            <wp:docPr id="4" name="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lum/>
                      <a:alphaModFix/>
                    </a:blip>
                    <a:srcRect/>
                    <a:stretch>
                      <a:fillRect/>
                    </a:stretch>
                  </pic:blipFill>
                  <pic:spPr>
                    <a:xfrm>
                      <a:off x="0" y="0"/>
                      <a:ext cx="3804840" cy="425520"/>
                    </a:xfrm>
                    <a:prstGeom prst="rect">
                      <a:avLst/>
                    </a:prstGeom>
                    <a:ln>
                      <a:noFill/>
                      <a:prstDash/>
                    </a:ln>
                  </pic:spPr>
                </pic:pic>
              </a:graphicData>
            </a:graphic>
          </wp:inline>
        </w:drawing>
      </w:r>
      <w:r>
        <w:rPr>
          <w:sz w:val="20"/>
        </w:rPr>
        <w:t>Le Christ Jésus, +</w:t>
      </w:r>
    </w:p>
    <w:p w14:paraId="6E2F8941" w14:textId="77777777" w:rsidR="0041243E" w:rsidRDefault="001E7425" w:rsidP="002A01C5">
      <w:pPr>
        <w:pStyle w:val="Standard"/>
        <w:rPr>
          <w:sz w:val="20"/>
        </w:rPr>
      </w:pPr>
      <w:proofErr w:type="gramStart"/>
      <w:r>
        <w:rPr>
          <w:sz w:val="20"/>
        </w:rPr>
        <w:t>ayant</w:t>
      </w:r>
      <w:proofErr w:type="gramEnd"/>
      <w:r>
        <w:rPr>
          <w:sz w:val="20"/>
        </w:rPr>
        <w:t xml:space="preserve"> la conditi</w:t>
      </w:r>
      <w:r>
        <w:rPr>
          <w:sz w:val="20"/>
          <w:u w:val="single"/>
        </w:rPr>
        <w:t>o</w:t>
      </w:r>
      <w:r>
        <w:rPr>
          <w:sz w:val="20"/>
        </w:rPr>
        <w:t>n de Dieu, *</w:t>
      </w:r>
    </w:p>
    <w:p w14:paraId="30B16E83" w14:textId="77777777" w:rsidR="0041243E" w:rsidRDefault="001E7425" w:rsidP="002A01C5">
      <w:pPr>
        <w:pStyle w:val="Standard"/>
        <w:rPr>
          <w:sz w:val="20"/>
        </w:rPr>
      </w:pPr>
      <w:proofErr w:type="gramStart"/>
      <w:r>
        <w:rPr>
          <w:sz w:val="20"/>
        </w:rPr>
        <w:t>ne</w:t>
      </w:r>
      <w:proofErr w:type="gramEnd"/>
      <w:r>
        <w:rPr>
          <w:sz w:val="20"/>
        </w:rPr>
        <w:t xml:space="preserve"> retint pas jalousement</w:t>
      </w:r>
    </w:p>
    <w:p w14:paraId="21E960A6" w14:textId="77777777" w:rsidR="0041243E" w:rsidRDefault="001E7425" w:rsidP="002A01C5">
      <w:pPr>
        <w:pStyle w:val="Standard"/>
        <w:rPr>
          <w:sz w:val="20"/>
        </w:rPr>
      </w:pPr>
      <w:proofErr w:type="gramStart"/>
      <w:r>
        <w:rPr>
          <w:sz w:val="20"/>
        </w:rPr>
        <w:t>le</w:t>
      </w:r>
      <w:proofErr w:type="gramEnd"/>
      <w:r>
        <w:rPr>
          <w:sz w:val="20"/>
        </w:rPr>
        <w:t xml:space="preserve"> rang qui l'égal</w:t>
      </w:r>
      <w:r>
        <w:rPr>
          <w:sz w:val="20"/>
          <w:u w:val="single"/>
        </w:rPr>
        <w:t>a</w:t>
      </w:r>
      <w:r>
        <w:rPr>
          <w:sz w:val="20"/>
        </w:rPr>
        <w:t>it à Dieu.</w:t>
      </w:r>
    </w:p>
    <w:p w14:paraId="112D779B" w14:textId="77777777" w:rsidR="0041243E" w:rsidRDefault="001E7425" w:rsidP="002A01C5">
      <w:pPr>
        <w:pStyle w:val="Standard"/>
        <w:rPr>
          <w:sz w:val="20"/>
        </w:rPr>
      </w:pPr>
      <w:r>
        <w:rPr>
          <w:sz w:val="20"/>
        </w:rPr>
        <w:t>Mais il s'</w:t>
      </w:r>
      <w:r>
        <w:rPr>
          <w:sz w:val="20"/>
          <w:u w:val="single"/>
        </w:rPr>
        <w:t>e</w:t>
      </w:r>
      <w:r>
        <w:rPr>
          <w:sz w:val="20"/>
        </w:rPr>
        <w:t>st anéanti, *</w:t>
      </w:r>
    </w:p>
    <w:p w14:paraId="18522ABC" w14:textId="77777777" w:rsidR="0041243E" w:rsidRDefault="001E7425" w:rsidP="002A01C5">
      <w:pPr>
        <w:pStyle w:val="Standard"/>
        <w:rPr>
          <w:sz w:val="20"/>
        </w:rPr>
      </w:pPr>
      <w:proofErr w:type="gramStart"/>
      <w:r>
        <w:rPr>
          <w:sz w:val="20"/>
        </w:rPr>
        <w:t>prenant</w:t>
      </w:r>
      <w:proofErr w:type="gramEnd"/>
      <w:r>
        <w:rPr>
          <w:sz w:val="20"/>
        </w:rPr>
        <w:t xml:space="preserve"> la conditi</w:t>
      </w:r>
      <w:r>
        <w:rPr>
          <w:sz w:val="20"/>
          <w:u w:val="single"/>
        </w:rPr>
        <w:t>o</w:t>
      </w:r>
      <w:r>
        <w:rPr>
          <w:sz w:val="20"/>
        </w:rPr>
        <w:t>n de serviteur.</w:t>
      </w:r>
    </w:p>
    <w:p w14:paraId="233E3555" w14:textId="77777777" w:rsidR="0041243E" w:rsidRDefault="0041243E" w:rsidP="002A01C5">
      <w:pPr>
        <w:pStyle w:val="Standard"/>
        <w:rPr>
          <w:sz w:val="20"/>
        </w:rPr>
      </w:pPr>
    </w:p>
    <w:p w14:paraId="2490B8D9" w14:textId="77777777" w:rsidR="0041243E" w:rsidRDefault="001E7425" w:rsidP="002A01C5">
      <w:pPr>
        <w:pStyle w:val="Standard"/>
        <w:rPr>
          <w:sz w:val="20"/>
        </w:rPr>
      </w:pPr>
      <w:r>
        <w:rPr>
          <w:sz w:val="20"/>
        </w:rPr>
        <w:t>Devenu semblable aux hommes, +</w:t>
      </w:r>
    </w:p>
    <w:p w14:paraId="5F1034CC" w14:textId="77777777" w:rsidR="0041243E" w:rsidRDefault="001E7425" w:rsidP="002A01C5">
      <w:pPr>
        <w:pStyle w:val="Standard"/>
        <w:rPr>
          <w:sz w:val="20"/>
        </w:rPr>
      </w:pPr>
      <w:proofErr w:type="gramStart"/>
      <w:r>
        <w:rPr>
          <w:sz w:val="20"/>
        </w:rPr>
        <w:t>reconnu</w:t>
      </w:r>
      <w:proofErr w:type="gramEnd"/>
      <w:r>
        <w:rPr>
          <w:sz w:val="20"/>
        </w:rPr>
        <w:t xml:space="preserve"> h</w:t>
      </w:r>
      <w:r>
        <w:rPr>
          <w:sz w:val="20"/>
          <w:u w:val="single"/>
        </w:rPr>
        <w:t>o</w:t>
      </w:r>
      <w:r>
        <w:rPr>
          <w:sz w:val="20"/>
        </w:rPr>
        <w:t>mme à son aspect, *</w:t>
      </w:r>
    </w:p>
    <w:p w14:paraId="0BC65965" w14:textId="77777777" w:rsidR="0041243E" w:rsidRDefault="001E7425" w:rsidP="002A01C5">
      <w:pPr>
        <w:pStyle w:val="Standard"/>
        <w:rPr>
          <w:sz w:val="20"/>
        </w:rPr>
      </w:pPr>
      <w:proofErr w:type="gramStart"/>
      <w:r>
        <w:rPr>
          <w:sz w:val="20"/>
        </w:rPr>
        <w:t>il</w:t>
      </w:r>
      <w:proofErr w:type="gramEnd"/>
      <w:r>
        <w:rPr>
          <w:sz w:val="20"/>
        </w:rPr>
        <w:t xml:space="preserve"> s'</w:t>
      </w:r>
      <w:r>
        <w:rPr>
          <w:sz w:val="20"/>
          <w:u w:val="single"/>
        </w:rPr>
        <w:t>e</w:t>
      </w:r>
      <w:r>
        <w:rPr>
          <w:sz w:val="20"/>
        </w:rPr>
        <w:t>st abaissé,</w:t>
      </w:r>
    </w:p>
    <w:p w14:paraId="53601EA7" w14:textId="77777777" w:rsidR="0041243E" w:rsidRDefault="001E7425" w:rsidP="002A01C5">
      <w:pPr>
        <w:pStyle w:val="Standard"/>
        <w:rPr>
          <w:sz w:val="20"/>
        </w:rPr>
      </w:pPr>
      <w:proofErr w:type="gramStart"/>
      <w:r>
        <w:rPr>
          <w:sz w:val="20"/>
        </w:rPr>
        <w:t>devenant</w:t>
      </w:r>
      <w:proofErr w:type="gramEnd"/>
      <w:r>
        <w:rPr>
          <w:sz w:val="20"/>
        </w:rPr>
        <w:t xml:space="preserve"> obéiss</w:t>
      </w:r>
      <w:r>
        <w:rPr>
          <w:sz w:val="20"/>
          <w:u w:val="single"/>
        </w:rPr>
        <w:t>a</w:t>
      </w:r>
      <w:r>
        <w:rPr>
          <w:sz w:val="20"/>
        </w:rPr>
        <w:t>nt jusqu'à la mort, *</w:t>
      </w:r>
    </w:p>
    <w:p w14:paraId="2984D7E4" w14:textId="77777777" w:rsidR="0041243E" w:rsidRDefault="001E7425" w:rsidP="002A01C5">
      <w:pPr>
        <w:pStyle w:val="Standard"/>
        <w:rPr>
          <w:sz w:val="20"/>
        </w:rPr>
      </w:pPr>
      <w:proofErr w:type="gramStart"/>
      <w:r>
        <w:rPr>
          <w:sz w:val="20"/>
        </w:rPr>
        <w:t>et</w:t>
      </w:r>
      <w:proofErr w:type="gramEnd"/>
      <w:r>
        <w:rPr>
          <w:sz w:val="20"/>
        </w:rPr>
        <w:t xml:space="preserve"> la m</w:t>
      </w:r>
      <w:r>
        <w:rPr>
          <w:sz w:val="20"/>
          <w:u w:val="single"/>
        </w:rPr>
        <w:t>o</w:t>
      </w:r>
      <w:r>
        <w:rPr>
          <w:sz w:val="20"/>
        </w:rPr>
        <w:t>rt de la croix.</w:t>
      </w:r>
    </w:p>
    <w:p w14:paraId="685B1CE5" w14:textId="77777777" w:rsidR="0041243E" w:rsidRDefault="0041243E" w:rsidP="002A01C5">
      <w:pPr>
        <w:pStyle w:val="Standard"/>
        <w:rPr>
          <w:sz w:val="20"/>
        </w:rPr>
      </w:pPr>
    </w:p>
    <w:p w14:paraId="0A705995" w14:textId="77777777" w:rsidR="0041243E" w:rsidRDefault="001E7425" w:rsidP="002A01C5">
      <w:pPr>
        <w:pStyle w:val="Standard"/>
        <w:rPr>
          <w:sz w:val="20"/>
        </w:rPr>
      </w:pPr>
      <w:r>
        <w:rPr>
          <w:sz w:val="20"/>
        </w:rPr>
        <w:t>C'est pourquoi Die</w:t>
      </w:r>
      <w:r>
        <w:rPr>
          <w:sz w:val="20"/>
          <w:u w:val="single"/>
        </w:rPr>
        <w:t>u</w:t>
      </w:r>
      <w:r>
        <w:rPr>
          <w:sz w:val="20"/>
        </w:rPr>
        <w:t xml:space="preserve"> l'a exalté : *</w:t>
      </w:r>
    </w:p>
    <w:p w14:paraId="13295B2F" w14:textId="77777777" w:rsidR="0041243E" w:rsidRDefault="001E7425" w:rsidP="002A01C5">
      <w:pPr>
        <w:pStyle w:val="Standard"/>
        <w:rPr>
          <w:sz w:val="20"/>
        </w:rPr>
      </w:pPr>
      <w:proofErr w:type="gramStart"/>
      <w:r>
        <w:rPr>
          <w:sz w:val="20"/>
        </w:rPr>
        <w:t>il</w:t>
      </w:r>
      <w:proofErr w:type="gramEnd"/>
      <w:r>
        <w:rPr>
          <w:sz w:val="20"/>
        </w:rPr>
        <w:t xml:space="preserve"> l'a doté du Nom</w:t>
      </w:r>
    </w:p>
    <w:p w14:paraId="349BDA70" w14:textId="77777777" w:rsidR="0041243E" w:rsidRDefault="001E7425" w:rsidP="002A01C5">
      <w:pPr>
        <w:pStyle w:val="Standard"/>
        <w:rPr>
          <w:sz w:val="20"/>
        </w:rPr>
      </w:pPr>
      <w:proofErr w:type="gramStart"/>
      <w:r>
        <w:rPr>
          <w:sz w:val="20"/>
        </w:rPr>
        <w:t>qui</w:t>
      </w:r>
      <w:proofErr w:type="gramEnd"/>
      <w:r>
        <w:rPr>
          <w:sz w:val="20"/>
        </w:rPr>
        <w:t xml:space="preserve"> est au-dess</w:t>
      </w:r>
      <w:r>
        <w:rPr>
          <w:sz w:val="20"/>
          <w:u w:val="single"/>
        </w:rPr>
        <w:t>u</w:t>
      </w:r>
      <w:r>
        <w:rPr>
          <w:sz w:val="20"/>
        </w:rPr>
        <w:t>s de tout nom,</w:t>
      </w:r>
    </w:p>
    <w:p w14:paraId="5A17D5A6" w14:textId="77777777" w:rsidR="0041243E" w:rsidRDefault="0041243E" w:rsidP="002A01C5">
      <w:pPr>
        <w:pStyle w:val="Standard"/>
        <w:rPr>
          <w:sz w:val="20"/>
        </w:rPr>
      </w:pPr>
    </w:p>
    <w:p w14:paraId="5F6C2EC6" w14:textId="77777777" w:rsidR="0041243E" w:rsidRDefault="001E7425" w:rsidP="002A01C5">
      <w:pPr>
        <w:pStyle w:val="Standard"/>
        <w:rPr>
          <w:sz w:val="20"/>
        </w:rPr>
      </w:pPr>
      <w:proofErr w:type="gramStart"/>
      <w:r>
        <w:rPr>
          <w:sz w:val="20"/>
        </w:rPr>
        <w:t>afin</w:t>
      </w:r>
      <w:proofErr w:type="gramEnd"/>
      <w:r>
        <w:rPr>
          <w:sz w:val="20"/>
        </w:rPr>
        <w:t xml:space="preserve"> qu'au nom de Jésus</w:t>
      </w:r>
    </w:p>
    <w:p w14:paraId="544B4A3B" w14:textId="77777777" w:rsidR="0041243E" w:rsidRDefault="001E7425" w:rsidP="002A01C5">
      <w:pPr>
        <w:pStyle w:val="Standard"/>
        <w:rPr>
          <w:sz w:val="20"/>
        </w:rPr>
      </w:pPr>
      <w:proofErr w:type="gramStart"/>
      <w:r>
        <w:rPr>
          <w:sz w:val="20"/>
        </w:rPr>
        <w:t>tout</w:t>
      </w:r>
      <w:proofErr w:type="gramEnd"/>
      <w:r>
        <w:rPr>
          <w:sz w:val="20"/>
        </w:rPr>
        <w:t xml:space="preserve"> geno</w:t>
      </w:r>
      <w:r>
        <w:rPr>
          <w:sz w:val="20"/>
          <w:u w:val="single"/>
        </w:rPr>
        <w:t>u</w:t>
      </w:r>
      <w:r>
        <w:rPr>
          <w:sz w:val="20"/>
        </w:rPr>
        <w:t xml:space="preserve"> fléchisse *</w:t>
      </w:r>
    </w:p>
    <w:p w14:paraId="676B8D47" w14:textId="77777777" w:rsidR="0041243E" w:rsidRDefault="001E7425" w:rsidP="002A01C5">
      <w:pPr>
        <w:pStyle w:val="Standard"/>
        <w:rPr>
          <w:sz w:val="20"/>
        </w:rPr>
      </w:pPr>
      <w:proofErr w:type="gramStart"/>
      <w:r>
        <w:rPr>
          <w:sz w:val="20"/>
        </w:rPr>
        <w:t>au</w:t>
      </w:r>
      <w:proofErr w:type="gramEnd"/>
      <w:r>
        <w:rPr>
          <w:sz w:val="20"/>
        </w:rPr>
        <w:t xml:space="preserve"> ciel, sur t</w:t>
      </w:r>
      <w:r>
        <w:rPr>
          <w:sz w:val="20"/>
          <w:u w:val="single"/>
        </w:rPr>
        <w:t>e</w:t>
      </w:r>
      <w:r>
        <w:rPr>
          <w:sz w:val="20"/>
        </w:rPr>
        <w:t>rre et aux enfers,</w:t>
      </w:r>
    </w:p>
    <w:p w14:paraId="2417C073" w14:textId="77777777" w:rsidR="0041243E" w:rsidRDefault="0041243E" w:rsidP="002A01C5">
      <w:pPr>
        <w:pStyle w:val="Standard"/>
        <w:rPr>
          <w:sz w:val="20"/>
        </w:rPr>
      </w:pPr>
    </w:p>
    <w:p w14:paraId="3E3EC595" w14:textId="77777777" w:rsidR="0041243E" w:rsidRDefault="001E7425" w:rsidP="002A01C5">
      <w:pPr>
        <w:pStyle w:val="Standard"/>
        <w:rPr>
          <w:sz w:val="20"/>
        </w:rPr>
      </w:pPr>
      <w:proofErr w:type="gramStart"/>
      <w:r>
        <w:rPr>
          <w:sz w:val="20"/>
        </w:rPr>
        <w:t>et</w:t>
      </w:r>
      <w:proofErr w:type="gramEnd"/>
      <w:r>
        <w:rPr>
          <w:sz w:val="20"/>
        </w:rPr>
        <w:t xml:space="preserve"> que toute langue proclame :</w:t>
      </w:r>
    </w:p>
    <w:p w14:paraId="092EBBC0" w14:textId="77777777" w:rsidR="0041243E" w:rsidRDefault="001E7425" w:rsidP="002A01C5">
      <w:pPr>
        <w:pStyle w:val="Standard"/>
        <w:rPr>
          <w:sz w:val="20"/>
        </w:rPr>
      </w:pPr>
      <w:r>
        <w:rPr>
          <w:sz w:val="20"/>
        </w:rPr>
        <w:t>« Jésus Chr</w:t>
      </w:r>
      <w:r>
        <w:rPr>
          <w:sz w:val="20"/>
          <w:u w:val="single"/>
        </w:rPr>
        <w:t>i</w:t>
      </w:r>
      <w:r>
        <w:rPr>
          <w:sz w:val="20"/>
        </w:rPr>
        <w:t>st est Seigneur » *</w:t>
      </w:r>
    </w:p>
    <w:p w14:paraId="60E56753" w14:textId="77777777" w:rsidR="0041243E" w:rsidRDefault="001E7425" w:rsidP="002A01C5">
      <w:pPr>
        <w:pStyle w:val="Standard"/>
        <w:rPr>
          <w:sz w:val="20"/>
        </w:rPr>
      </w:pPr>
      <w:proofErr w:type="gramStart"/>
      <w:r>
        <w:rPr>
          <w:sz w:val="20"/>
        </w:rPr>
        <w:t>à</w:t>
      </w:r>
      <w:proofErr w:type="gramEnd"/>
      <w:r>
        <w:rPr>
          <w:sz w:val="20"/>
        </w:rPr>
        <w:t xml:space="preserve"> la gloire de Die</w:t>
      </w:r>
      <w:r>
        <w:rPr>
          <w:sz w:val="20"/>
          <w:u w:val="single"/>
        </w:rPr>
        <w:t>u</w:t>
      </w:r>
      <w:r>
        <w:rPr>
          <w:sz w:val="20"/>
        </w:rPr>
        <w:t xml:space="preserve"> le Père.</w:t>
      </w:r>
    </w:p>
    <w:p w14:paraId="5BB9CC4B" w14:textId="77777777" w:rsidR="0041243E" w:rsidRDefault="0041243E" w:rsidP="002A01C5">
      <w:pPr>
        <w:pStyle w:val="Standard"/>
        <w:rPr>
          <w:sz w:val="20"/>
        </w:rPr>
      </w:pPr>
    </w:p>
    <w:p w14:paraId="01DF3DBB" w14:textId="77777777" w:rsidR="0041243E" w:rsidRDefault="001E7425" w:rsidP="002A01C5">
      <w:pPr>
        <w:pStyle w:val="Standard"/>
        <w:rPr>
          <w:sz w:val="20"/>
        </w:rPr>
      </w:pPr>
      <w:r>
        <w:rPr>
          <w:sz w:val="20"/>
        </w:rPr>
        <w:t>Gloire au Père, et au Fils, et au Saint-Esprit,</w:t>
      </w:r>
    </w:p>
    <w:p w14:paraId="6C4FD24C" w14:textId="77777777" w:rsidR="0041243E" w:rsidRDefault="001E7425" w:rsidP="002A01C5">
      <w:pPr>
        <w:pStyle w:val="Standard"/>
        <w:rPr>
          <w:b/>
          <w:sz w:val="20"/>
        </w:rPr>
      </w:pPr>
      <w:proofErr w:type="gramStart"/>
      <w:r>
        <w:rPr>
          <w:b/>
          <w:sz w:val="20"/>
        </w:rPr>
        <w:t>pour</w:t>
      </w:r>
      <w:proofErr w:type="gramEnd"/>
      <w:r>
        <w:rPr>
          <w:b/>
          <w:sz w:val="20"/>
        </w:rPr>
        <w:t xml:space="preserve"> les siècles des siècles. Amen.</w:t>
      </w:r>
    </w:p>
    <w:p w14:paraId="4D43A3A0" w14:textId="77777777" w:rsidR="0041243E" w:rsidRDefault="0041243E" w:rsidP="002A01C5">
      <w:pPr>
        <w:pStyle w:val="Standard"/>
        <w:rPr>
          <w:color w:val="BF2329"/>
          <w:sz w:val="20"/>
          <w:u w:val="single"/>
        </w:rPr>
      </w:pPr>
    </w:p>
    <w:p w14:paraId="36E8FED4" w14:textId="77777777" w:rsidR="0041243E" w:rsidRDefault="001E7425" w:rsidP="002A01C5">
      <w:pPr>
        <w:pStyle w:val="Standard"/>
        <w:rPr>
          <w:b/>
          <w:sz w:val="20"/>
        </w:rPr>
      </w:pPr>
      <w:r>
        <w:rPr>
          <w:b/>
          <w:sz w:val="20"/>
        </w:rPr>
        <w:t xml:space="preserve">Il viendra, le Seigneur notre Dieu, et toute chair </w:t>
      </w:r>
      <w:proofErr w:type="gramStart"/>
      <w:r>
        <w:rPr>
          <w:b/>
          <w:sz w:val="20"/>
        </w:rPr>
        <w:t>verra  sa</w:t>
      </w:r>
      <w:proofErr w:type="gramEnd"/>
      <w:r>
        <w:rPr>
          <w:b/>
          <w:sz w:val="20"/>
        </w:rPr>
        <w:t xml:space="preserve"> puissance.</w:t>
      </w:r>
    </w:p>
    <w:p w14:paraId="2384CC5B" w14:textId="77777777" w:rsidR="0041243E" w:rsidRDefault="0041243E" w:rsidP="002A01C5">
      <w:pPr>
        <w:pStyle w:val="Standard"/>
        <w:rPr>
          <w:sz w:val="12"/>
          <w:szCs w:val="12"/>
        </w:rPr>
      </w:pPr>
    </w:p>
    <w:p w14:paraId="38A08185" w14:textId="77777777" w:rsidR="0041243E" w:rsidRDefault="001E7425" w:rsidP="002A01C5">
      <w:pPr>
        <w:pStyle w:val="Titre3"/>
        <w:rPr>
          <w:sz w:val="20"/>
          <w:szCs w:val="20"/>
        </w:rPr>
      </w:pPr>
      <w:r>
        <w:rPr>
          <w:sz w:val="20"/>
          <w:szCs w:val="20"/>
        </w:rPr>
        <w:t>PAROLE DE DIEU : 1 TH 5, 23-24</w:t>
      </w:r>
    </w:p>
    <w:p w14:paraId="0095A995" w14:textId="77777777" w:rsidR="0041243E" w:rsidRDefault="001E7425" w:rsidP="002A01C5">
      <w:pPr>
        <w:pStyle w:val="Standard"/>
        <w:rPr>
          <w:sz w:val="20"/>
        </w:rPr>
      </w:pPr>
      <w:r>
        <w:rPr>
          <w:sz w:val="20"/>
        </w:rPr>
        <w:t>Que le Dieu de la paix lui-même vous sanctifie tout entiers, et qu’il garde parfaits et sans reproche votre esprit, votre âme et votre corps, pour la venue de notre Seigneur Jésus Christ. Il est fidèle, le Dieu qui vous appelle : tout cela, il l’accomplira.</w:t>
      </w:r>
    </w:p>
    <w:p w14:paraId="08975994" w14:textId="77777777" w:rsidR="0041243E" w:rsidRDefault="001E7425" w:rsidP="002A01C5">
      <w:pPr>
        <w:pStyle w:val="Titre3"/>
        <w:rPr>
          <w:sz w:val="20"/>
          <w:szCs w:val="20"/>
        </w:rPr>
      </w:pPr>
      <w:r>
        <w:rPr>
          <w:sz w:val="20"/>
          <w:szCs w:val="20"/>
        </w:rPr>
        <w:lastRenderedPageBreak/>
        <w:t>RÉPONS</w:t>
      </w:r>
    </w:p>
    <w:p w14:paraId="315428D5" w14:textId="77777777" w:rsidR="0041243E" w:rsidRDefault="001E7425" w:rsidP="002A01C5">
      <w:pPr>
        <w:pStyle w:val="Standard"/>
        <w:rPr>
          <w:b/>
          <w:sz w:val="20"/>
        </w:rPr>
      </w:pPr>
      <w:r>
        <w:rPr>
          <w:b/>
          <w:sz w:val="20"/>
        </w:rPr>
        <w:t xml:space="preserve">R/ Que l’univers chante et </w:t>
      </w:r>
      <w:proofErr w:type="spellStart"/>
      <w:r>
        <w:rPr>
          <w:b/>
          <w:sz w:val="20"/>
        </w:rPr>
        <w:t>crie</w:t>
      </w:r>
      <w:proofErr w:type="spellEnd"/>
      <w:r>
        <w:rPr>
          <w:b/>
          <w:sz w:val="20"/>
        </w:rPr>
        <w:t xml:space="preserve"> de joie :</w:t>
      </w:r>
    </w:p>
    <w:p w14:paraId="04AF3CDA" w14:textId="77777777" w:rsidR="0041243E" w:rsidRDefault="001E7425" w:rsidP="002A01C5">
      <w:pPr>
        <w:pStyle w:val="Standard"/>
        <w:rPr>
          <w:sz w:val="20"/>
        </w:rPr>
      </w:pPr>
      <w:r>
        <w:rPr>
          <w:b/>
          <w:sz w:val="20"/>
        </w:rPr>
        <w:t>* Car le Seigneur vient.</w:t>
      </w:r>
      <w:r>
        <w:rPr>
          <w:sz w:val="20"/>
        </w:rPr>
        <w:br/>
      </w:r>
    </w:p>
    <w:p w14:paraId="51BE1B46" w14:textId="77777777" w:rsidR="0041243E" w:rsidRDefault="001E7425" w:rsidP="002A01C5">
      <w:pPr>
        <w:pStyle w:val="Standard"/>
        <w:rPr>
          <w:sz w:val="20"/>
        </w:rPr>
      </w:pPr>
      <w:r>
        <w:rPr>
          <w:sz w:val="20"/>
        </w:rPr>
        <w:t>V/ Je vis un ciel nouveau, une nouvelle terre :</w:t>
      </w:r>
      <w:r>
        <w:rPr>
          <w:sz w:val="20"/>
        </w:rPr>
        <w:br/>
        <w:t>plus de pleurs, plus de cris, plus de peines. *</w:t>
      </w:r>
    </w:p>
    <w:p w14:paraId="052924BD" w14:textId="77777777" w:rsidR="0041243E" w:rsidRDefault="0041243E" w:rsidP="002A01C5">
      <w:pPr>
        <w:pStyle w:val="Standard"/>
        <w:rPr>
          <w:sz w:val="20"/>
        </w:rPr>
      </w:pPr>
    </w:p>
    <w:p w14:paraId="1673096E" w14:textId="77777777" w:rsidR="0041243E" w:rsidRDefault="001E7425" w:rsidP="002A01C5">
      <w:pPr>
        <w:pStyle w:val="Standard"/>
        <w:rPr>
          <w:sz w:val="20"/>
        </w:rPr>
      </w:pPr>
      <w:r>
        <w:rPr>
          <w:sz w:val="20"/>
        </w:rPr>
        <w:t>V/ Dieu aura sa demeure parmi nous ;</w:t>
      </w:r>
      <w:r>
        <w:rPr>
          <w:sz w:val="20"/>
        </w:rPr>
        <w:br/>
        <w:t>nous serons son peuple et lui, Dieu, sera avec nous. *</w:t>
      </w:r>
    </w:p>
    <w:p w14:paraId="563D7F3A" w14:textId="77777777" w:rsidR="0041243E" w:rsidRDefault="0041243E" w:rsidP="002A01C5">
      <w:pPr>
        <w:pStyle w:val="Standard"/>
        <w:rPr>
          <w:sz w:val="20"/>
        </w:rPr>
      </w:pPr>
    </w:p>
    <w:p w14:paraId="1046ABBD" w14:textId="77777777" w:rsidR="0041243E" w:rsidRDefault="001E7425" w:rsidP="002A01C5">
      <w:pPr>
        <w:pStyle w:val="Standard"/>
        <w:rPr>
          <w:sz w:val="20"/>
        </w:rPr>
      </w:pPr>
      <w:r>
        <w:rPr>
          <w:sz w:val="20"/>
        </w:rPr>
        <w:t>V/ Nous ne chercherons plus l’éclat du soleil :</w:t>
      </w:r>
      <w:r>
        <w:rPr>
          <w:sz w:val="20"/>
        </w:rPr>
        <w:br/>
        <w:t>la gloire de Dieu nous illuminera. *</w:t>
      </w:r>
    </w:p>
    <w:p w14:paraId="02373912" w14:textId="77777777" w:rsidR="0041243E" w:rsidRDefault="0041243E" w:rsidP="002A01C5">
      <w:pPr>
        <w:pStyle w:val="Standard"/>
        <w:rPr>
          <w:sz w:val="20"/>
        </w:rPr>
      </w:pPr>
    </w:p>
    <w:p w14:paraId="1B951EFD" w14:textId="77777777" w:rsidR="0041243E" w:rsidRDefault="001E7425" w:rsidP="002A01C5">
      <w:pPr>
        <w:pStyle w:val="Standard"/>
        <w:rPr>
          <w:sz w:val="20"/>
        </w:rPr>
      </w:pPr>
      <w:r>
        <w:rPr>
          <w:sz w:val="20"/>
        </w:rPr>
        <w:t>Gloire au Père et au Fils et au Saint-Esprit. R/</w:t>
      </w:r>
    </w:p>
    <w:p w14:paraId="42D29346" w14:textId="77777777" w:rsidR="0041243E" w:rsidRDefault="0041243E" w:rsidP="002A01C5">
      <w:pPr>
        <w:pStyle w:val="Standard"/>
        <w:rPr>
          <w:sz w:val="12"/>
          <w:szCs w:val="12"/>
        </w:rPr>
      </w:pPr>
    </w:p>
    <w:p w14:paraId="2368BA3A" w14:textId="77777777" w:rsidR="0041243E" w:rsidRDefault="001E7425" w:rsidP="002A01C5">
      <w:pPr>
        <w:pStyle w:val="Titre3"/>
        <w:rPr>
          <w:sz w:val="20"/>
          <w:szCs w:val="20"/>
        </w:rPr>
      </w:pPr>
      <w:r>
        <w:rPr>
          <w:sz w:val="20"/>
          <w:szCs w:val="20"/>
        </w:rPr>
        <w:t>CANTIQUE DE MARIE (LuC 1)</w:t>
      </w:r>
    </w:p>
    <w:p w14:paraId="03BCF5BA" w14:textId="77777777" w:rsidR="002A01C5" w:rsidRDefault="001E7425" w:rsidP="002A01C5">
      <w:pPr>
        <w:pStyle w:val="Standard"/>
        <w:rPr>
          <w:sz w:val="20"/>
        </w:rPr>
      </w:pPr>
      <w:proofErr w:type="spellStart"/>
      <w:proofErr w:type="gramStart"/>
      <w:r>
        <w:rPr>
          <w:sz w:val="20"/>
          <w:u w:val="single"/>
        </w:rPr>
        <w:t>Ant</w:t>
      </w:r>
      <w:proofErr w:type="spellEnd"/>
      <w:r>
        <w:rPr>
          <w:sz w:val="20"/>
          <w:u w:val="single"/>
        </w:rPr>
        <w:t>:</w:t>
      </w:r>
      <w:proofErr w:type="gramEnd"/>
      <w:r>
        <w:rPr>
          <w:sz w:val="20"/>
        </w:rPr>
        <w:t xml:space="preserve"> Voici le Seigneur : il arrive de loin ; l’éclat de son nom couvre la terre.</w:t>
      </w:r>
    </w:p>
    <w:p w14:paraId="032B8BF5" w14:textId="77777777" w:rsidR="002A01C5" w:rsidRDefault="002A01C5" w:rsidP="002A01C5">
      <w:pPr>
        <w:pStyle w:val="Standard"/>
        <w:rPr>
          <w:sz w:val="20"/>
        </w:rPr>
      </w:pPr>
    </w:p>
    <w:p w14:paraId="38A4F000" w14:textId="77777777" w:rsidR="0041243E" w:rsidRDefault="001E7425" w:rsidP="002A01C5">
      <w:pPr>
        <w:pStyle w:val="Standard"/>
        <w:rPr>
          <w:sz w:val="20"/>
        </w:rPr>
      </w:pPr>
      <w:r>
        <w:rPr>
          <w:sz w:val="20"/>
        </w:rPr>
        <w:t>Mon âme ex</w:t>
      </w:r>
      <w:r>
        <w:rPr>
          <w:sz w:val="20"/>
          <w:u w:val="single"/>
        </w:rPr>
        <w:t>a</w:t>
      </w:r>
      <w:r>
        <w:rPr>
          <w:sz w:val="20"/>
        </w:rPr>
        <w:t>lte le Seigneur,</w:t>
      </w:r>
      <w:r>
        <w:rPr>
          <w:sz w:val="20"/>
        </w:rPr>
        <w:br/>
        <w:t>exulte mon esprit en Die</w:t>
      </w:r>
      <w:r>
        <w:rPr>
          <w:sz w:val="20"/>
          <w:u w:val="single"/>
        </w:rPr>
        <w:t>u</w:t>
      </w:r>
      <w:r>
        <w:rPr>
          <w:sz w:val="20"/>
        </w:rPr>
        <w:t>, mon Sauveur !</w:t>
      </w:r>
    </w:p>
    <w:p w14:paraId="2A97FA1C" w14:textId="77777777" w:rsidR="0041243E" w:rsidRDefault="0041243E" w:rsidP="002A01C5">
      <w:pPr>
        <w:pStyle w:val="Standard"/>
        <w:rPr>
          <w:sz w:val="20"/>
        </w:rPr>
      </w:pPr>
    </w:p>
    <w:p w14:paraId="2362C0F1" w14:textId="77777777" w:rsidR="0041243E" w:rsidRDefault="001E7425" w:rsidP="002A01C5">
      <w:pPr>
        <w:pStyle w:val="Standard"/>
        <w:rPr>
          <w:sz w:val="20"/>
        </w:rPr>
      </w:pPr>
      <w:r>
        <w:rPr>
          <w:sz w:val="20"/>
        </w:rPr>
        <w:t>Il s'est penché sur son h</w:t>
      </w:r>
      <w:r>
        <w:rPr>
          <w:sz w:val="20"/>
          <w:u w:val="single"/>
        </w:rPr>
        <w:t>u</w:t>
      </w:r>
      <w:r>
        <w:rPr>
          <w:sz w:val="20"/>
        </w:rPr>
        <w:t>mble servante ;</w:t>
      </w:r>
      <w:r>
        <w:rPr>
          <w:sz w:val="20"/>
        </w:rPr>
        <w:br/>
        <w:t>désormais, tous les âges me dir</w:t>
      </w:r>
      <w:r>
        <w:rPr>
          <w:sz w:val="20"/>
          <w:u w:val="single"/>
        </w:rPr>
        <w:t>o</w:t>
      </w:r>
      <w:r>
        <w:rPr>
          <w:sz w:val="20"/>
        </w:rPr>
        <w:t>nt bienheureuse.</w:t>
      </w:r>
    </w:p>
    <w:p w14:paraId="1E909CF1" w14:textId="77777777" w:rsidR="0041243E" w:rsidRDefault="0041243E" w:rsidP="002A01C5">
      <w:pPr>
        <w:pStyle w:val="Standard"/>
        <w:rPr>
          <w:sz w:val="20"/>
        </w:rPr>
      </w:pPr>
    </w:p>
    <w:p w14:paraId="2CE196A7" w14:textId="77777777" w:rsidR="0041243E" w:rsidRDefault="001E7425" w:rsidP="002A01C5">
      <w:pPr>
        <w:pStyle w:val="Standard"/>
        <w:rPr>
          <w:sz w:val="20"/>
        </w:rPr>
      </w:pPr>
      <w:r>
        <w:rPr>
          <w:sz w:val="20"/>
        </w:rPr>
        <w:t>Le Puissant fit pour m</w:t>
      </w:r>
      <w:r>
        <w:rPr>
          <w:sz w:val="20"/>
          <w:u w:val="single"/>
        </w:rPr>
        <w:t>o</w:t>
      </w:r>
      <w:r>
        <w:rPr>
          <w:sz w:val="20"/>
        </w:rPr>
        <w:t>i des merveilles ;</w:t>
      </w:r>
      <w:r>
        <w:rPr>
          <w:sz w:val="20"/>
        </w:rPr>
        <w:br/>
        <w:t>S</w:t>
      </w:r>
      <w:r>
        <w:rPr>
          <w:sz w:val="20"/>
          <w:u w:val="single"/>
        </w:rPr>
        <w:t>a</w:t>
      </w:r>
      <w:r>
        <w:rPr>
          <w:sz w:val="20"/>
        </w:rPr>
        <w:t>int est son nom !</w:t>
      </w:r>
    </w:p>
    <w:p w14:paraId="655D5AFC" w14:textId="77777777" w:rsidR="0041243E" w:rsidRDefault="0041243E" w:rsidP="002A01C5">
      <w:pPr>
        <w:pStyle w:val="Standard"/>
        <w:rPr>
          <w:sz w:val="20"/>
        </w:rPr>
      </w:pPr>
    </w:p>
    <w:p w14:paraId="497858FA" w14:textId="77777777" w:rsidR="0041243E" w:rsidRDefault="001E7425" w:rsidP="002A01C5">
      <w:pPr>
        <w:pStyle w:val="Standard"/>
        <w:rPr>
          <w:sz w:val="20"/>
        </w:rPr>
      </w:pPr>
      <w:r>
        <w:rPr>
          <w:sz w:val="20"/>
        </w:rPr>
        <w:t>Son amour s'ét</w:t>
      </w:r>
      <w:r>
        <w:rPr>
          <w:sz w:val="20"/>
          <w:u w:val="single"/>
        </w:rPr>
        <w:t>e</w:t>
      </w:r>
      <w:r>
        <w:rPr>
          <w:sz w:val="20"/>
        </w:rPr>
        <w:t>nd d'âge en âge</w:t>
      </w:r>
      <w:r>
        <w:rPr>
          <w:sz w:val="20"/>
        </w:rPr>
        <w:br/>
        <w:t>sur ce</w:t>
      </w:r>
      <w:r>
        <w:rPr>
          <w:sz w:val="20"/>
          <w:u w:val="single"/>
        </w:rPr>
        <w:t>u</w:t>
      </w:r>
      <w:r>
        <w:rPr>
          <w:sz w:val="20"/>
        </w:rPr>
        <w:t>x qui le craignent ;</w:t>
      </w:r>
    </w:p>
    <w:p w14:paraId="28FA4A16" w14:textId="77777777" w:rsidR="0041243E" w:rsidRDefault="0041243E" w:rsidP="002A01C5">
      <w:pPr>
        <w:pStyle w:val="Standard"/>
        <w:rPr>
          <w:sz w:val="20"/>
        </w:rPr>
      </w:pPr>
    </w:p>
    <w:p w14:paraId="24F8EA9C" w14:textId="77777777" w:rsidR="0041243E" w:rsidRDefault="001E7425" w:rsidP="002A01C5">
      <w:pPr>
        <w:pStyle w:val="Standard"/>
        <w:rPr>
          <w:sz w:val="20"/>
        </w:rPr>
      </w:pPr>
      <w:r>
        <w:rPr>
          <w:sz w:val="20"/>
        </w:rPr>
        <w:t>Déployant la f</w:t>
      </w:r>
      <w:r>
        <w:rPr>
          <w:sz w:val="20"/>
          <w:u w:val="single"/>
        </w:rPr>
        <w:t>o</w:t>
      </w:r>
      <w:r>
        <w:rPr>
          <w:sz w:val="20"/>
        </w:rPr>
        <w:t>rce de son bras,</w:t>
      </w:r>
      <w:r>
        <w:rPr>
          <w:sz w:val="20"/>
        </w:rPr>
        <w:br/>
        <w:t>il disp</w:t>
      </w:r>
      <w:r>
        <w:rPr>
          <w:sz w:val="20"/>
          <w:u w:val="single"/>
        </w:rPr>
        <w:t>e</w:t>
      </w:r>
      <w:r>
        <w:rPr>
          <w:sz w:val="20"/>
        </w:rPr>
        <w:t>rse les superbes.</w:t>
      </w:r>
    </w:p>
    <w:p w14:paraId="7C4D3A7C" w14:textId="77777777" w:rsidR="0041243E" w:rsidRDefault="0041243E" w:rsidP="002A01C5">
      <w:pPr>
        <w:pStyle w:val="Standard"/>
        <w:rPr>
          <w:sz w:val="20"/>
        </w:rPr>
      </w:pPr>
    </w:p>
    <w:p w14:paraId="39C9A2C1" w14:textId="77777777" w:rsidR="0041243E" w:rsidRDefault="001E7425" w:rsidP="002A01C5">
      <w:pPr>
        <w:pStyle w:val="Standard"/>
        <w:rPr>
          <w:sz w:val="20"/>
        </w:rPr>
      </w:pPr>
      <w:r>
        <w:rPr>
          <w:sz w:val="20"/>
        </w:rPr>
        <w:t>Il renverse les puiss</w:t>
      </w:r>
      <w:r>
        <w:rPr>
          <w:sz w:val="20"/>
          <w:u w:val="single"/>
        </w:rPr>
        <w:t>a</w:t>
      </w:r>
      <w:r>
        <w:rPr>
          <w:sz w:val="20"/>
        </w:rPr>
        <w:t>nts de leurs trônes,</w:t>
      </w:r>
      <w:r>
        <w:rPr>
          <w:sz w:val="20"/>
        </w:rPr>
        <w:br/>
        <w:t>il él</w:t>
      </w:r>
      <w:r>
        <w:rPr>
          <w:sz w:val="20"/>
          <w:u w:val="single"/>
        </w:rPr>
        <w:t>è</w:t>
      </w:r>
      <w:r>
        <w:rPr>
          <w:sz w:val="20"/>
        </w:rPr>
        <w:t>ve les humbles.</w:t>
      </w:r>
    </w:p>
    <w:p w14:paraId="07759BC3" w14:textId="77777777" w:rsidR="0041243E" w:rsidRDefault="0041243E" w:rsidP="002A01C5">
      <w:pPr>
        <w:pStyle w:val="Standard"/>
        <w:rPr>
          <w:sz w:val="20"/>
        </w:rPr>
      </w:pPr>
    </w:p>
    <w:p w14:paraId="45E52C8E" w14:textId="77777777" w:rsidR="0041243E" w:rsidRDefault="001E7425" w:rsidP="002A01C5">
      <w:pPr>
        <w:pStyle w:val="Standard"/>
        <w:rPr>
          <w:sz w:val="20"/>
        </w:rPr>
      </w:pPr>
      <w:r>
        <w:rPr>
          <w:sz w:val="20"/>
        </w:rPr>
        <w:t>Il comble de bi</w:t>
      </w:r>
      <w:r>
        <w:rPr>
          <w:sz w:val="20"/>
          <w:u w:val="single"/>
        </w:rPr>
        <w:t>e</w:t>
      </w:r>
      <w:r>
        <w:rPr>
          <w:sz w:val="20"/>
        </w:rPr>
        <w:t>ns les affamés,</w:t>
      </w:r>
      <w:r>
        <w:rPr>
          <w:sz w:val="20"/>
        </w:rPr>
        <w:br/>
        <w:t>renvoie les r</w:t>
      </w:r>
      <w:r>
        <w:rPr>
          <w:sz w:val="20"/>
          <w:u w:val="single"/>
        </w:rPr>
        <w:t>i</w:t>
      </w:r>
      <w:r>
        <w:rPr>
          <w:sz w:val="20"/>
        </w:rPr>
        <w:t>ches les mains vides.</w:t>
      </w:r>
    </w:p>
    <w:p w14:paraId="03EB1D94" w14:textId="77777777" w:rsidR="0041243E" w:rsidRDefault="0041243E" w:rsidP="002A01C5">
      <w:pPr>
        <w:pStyle w:val="Standard"/>
        <w:rPr>
          <w:sz w:val="20"/>
        </w:rPr>
      </w:pPr>
    </w:p>
    <w:p w14:paraId="6DDA7002" w14:textId="77777777" w:rsidR="0041243E" w:rsidRDefault="001E7425" w:rsidP="002A01C5">
      <w:pPr>
        <w:pStyle w:val="Standard"/>
        <w:rPr>
          <w:sz w:val="20"/>
        </w:rPr>
      </w:pPr>
      <w:r>
        <w:rPr>
          <w:sz w:val="20"/>
        </w:rPr>
        <w:t>Il relève Isra</w:t>
      </w:r>
      <w:r>
        <w:rPr>
          <w:sz w:val="20"/>
          <w:u w:val="single"/>
        </w:rPr>
        <w:t>ë</w:t>
      </w:r>
      <w:r>
        <w:rPr>
          <w:sz w:val="20"/>
        </w:rPr>
        <w:t>l, son serviteur,</w:t>
      </w:r>
      <w:r>
        <w:rPr>
          <w:sz w:val="20"/>
        </w:rPr>
        <w:br/>
        <w:t>il se souvi</w:t>
      </w:r>
      <w:r>
        <w:rPr>
          <w:sz w:val="20"/>
          <w:u w:val="single"/>
        </w:rPr>
        <w:t>e</w:t>
      </w:r>
      <w:r>
        <w:rPr>
          <w:sz w:val="20"/>
        </w:rPr>
        <w:t>nt de son amour,</w:t>
      </w:r>
    </w:p>
    <w:p w14:paraId="7007F43C" w14:textId="77777777" w:rsidR="0041243E" w:rsidRDefault="001E7425" w:rsidP="002A01C5">
      <w:pPr>
        <w:pStyle w:val="Standard"/>
        <w:rPr>
          <w:sz w:val="20"/>
        </w:rPr>
      </w:pPr>
      <w:r>
        <w:rPr>
          <w:sz w:val="20"/>
        </w:rPr>
        <w:lastRenderedPageBreak/>
        <w:t>de la promesse f</w:t>
      </w:r>
      <w:r>
        <w:rPr>
          <w:sz w:val="20"/>
          <w:u w:val="single"/>
        </w:rPr>
        <w:t>a</w:t>
      </w:r>
      <w:r>
        <w:rPr>
          <w:sz w:val="20"/>
        </w:rPr>
        <w:t>ite à nos pères,</w:t>
      </w:r>
      <w:r>
        <w:rPr>
          <w:sz w:val="20"/>
        </w:rPr>
        <w:br/>
        <w:t>en faveur d'Abraham et de sa r</w:t>
      </w:r>
      <w:r>
        <w:rPr>
          <w:sz w:val="20"/>
          <w:u w:val="single"/>
        </w:rPr>
        <w:t>a</w:t>
      </w:r>
      <w:r>
        <w:rPr>
          <w:sz w:val="20"/>
        </w:rPr>
        <w:t>ce, à jamais.</w:t>
      </w:r>
    </w:p>
    <w:p w14:paraId="7C319735" w14:textId="77777777" w:rsidR="0041243E" w:rsidRDefault="0041243E" w:rsidP="002A01C5">
      <w:pPr>
        <w:pStyle w:val="Standard"/>
        <w:rPr>
          <w:b/>
          <w:bCs/>
          <w:sz w:val="12"/>
          <w:szCs w:val="12"/>
        </w:rPr>
      </w:pPr>
    </w:p>
    <w:p w14:paraId="1582BE5F" w14:textId="77777777" w:rsidR="0041243E" w:rsidRDefault="0041243E" w:rsidP="002A01C5">
      <w:pPr>
        <w:pStyle w:val="Standard"/>
        <w:rPr>
          <w:b/>
          <w:bCs/>
          <w:sz w:val="20"/>
        </w:rPr>
      </w:pPr>
    </w:p>
    <w:p w14:paraId="53CE0E90" w14:textId="77777777" w:rsidR="0041243E" w:rsidRDefault="001E7425" w:rsidP="002A01C5">
      <w:pPr>
        <w:pStyle w:val="Standard"/>
        <w:rPr>
          <w:b/>
          <w:bCs/>
          <w:sz w:val="20"/>
        </w:rPr>
      </w:pPr>
      <w:r>
        <w:rPr>
          <w:b/>
          <w:bCs/>
          <w:sz w:val="20"/>
        </w:rPr>
        <w:t>INTERCESSION</w:t>
      </w:r>
    </w:p>
    <w:p w14:paraId="2311922A" w14:textId="77777777" w:rsidR="0041243E" w:rsidRDefault="001E7425" w:rsidP="002A01C5">
      <w:pPr>
        <w:pStyle w:val="Standard"/>
        <w:rPr>
          <w:sz w:val="20"/>
        </w:rPr>
      </w:pPr>
      <w:r>
        <w:rPr>
          <w:sz w:val="20"/>
        </w:rPr>
        <w:t>Levons les yeux vers celui qui vient et, joyeux d’attendre son jour, demandons-lui d’accomplir sa promesse :</w:t>
      </w:r>
    </w:p>
    <w:p w14:paraId="742125A7" w14:textId="77777777" w:rsidR="0041243E" w:rsidRDefault="001E7425" w:rsidP="002A01C5">
      <w:pPr>
        <w:pStyle w:val="Standard"/>
        <w:rPr>
          <w:sz w:val="20"/>
        </w:rPr>
      </w:pPr>
      <w:r>
        <w:rPr>
          <w:sz w:val="20"/>
        </w:rPr>
        <w:br/>
      </w:r>
      <w:r>
        <w:rPr>
          <w:b/>
          <w:sz w:val="20"/>
        </w:rPr>
        <w:t>R/ Viens, Seigneur, ne tarde plus !</w:t>
      </w:r>
      <w:r>
        <w:rPr>
          <w:b/>
          <w:sz w:val="20"/>
        </w:rPr>
        <w:br/>
      </w:r>
    </w:p>
    <w:p w14:paraId="36AE740D" w14:textId="77777777" w:rsidR="0041243E" w:rsidRDefault="001E7425" w:rsidP="002A01C5">
      <w:pPr>
        <w:pStyle w:val="Standard"/>
        <w:rPr>
          <w:sz w:val="20"/>
        </w:rPr>
      </w:pPr>
      <w:r>
        <w:rPr>
          <w:sz w:val="20"/>
        </w:rPr>
        <w:t>Toi qui étais avant tous les temps,</w:t>
      </w:r>
      <w:r>
        <w:rPr>
          <w:sz w:val="20"/>
        </w:rPr>
        <w:br/>
        <w:t>toi qui seras au-delà des siècles,</w:t>
      </w:r>
      <w:r>
        <w:rPr>
          <w:sz w:val="20"/>
        </w:rPr>
        <w:br/>
        <w:t>— emplis de ta présence chaque instant de nos vies.</w:t>
      </w:r>
    </w:p>
    <w:p w14:paraId="5DA6DE47" w14:textId="77777777" w:rsidR="0041243E" w:rsidRDefault="0041243E" w:rsidP="002A01C5">
      <w:pPr>
        <w:pStyle w:val="Standard"/>
        <w:rPr>
          <w:sz w:val="20"/>
        </w:rPr>
      </w:pPr>
    </w:p>
    <w:p w14:paraId="65AA358A" w14:textId="77777777" w:rsidR="0041243E" w:rsidRDefault="001E7425" w:rsidP="002A01C5">
      <w:pPr>
        <w:pStyle w:val="Standard"/>
        <w:rPr>
          <w:sz w:val="20"/>
        </w:rPr>
      </w:pPr>
      <w:r>
        <w:rPr>
          <w:sz w:val="20"/>
        </w:rPr>
        <w:t>À toi le monde et tous ses habitants :</w:t>
      </w:r>
      <w:r>
        <w:rPr>
          <w:sz w:val="20"/>
        </w:rPr>
        <w:br/>
        <w:t>— sauve les hommes que tes mains ont façonnés.</w:t>
      </w:r>
    </w:p>
    <w:p w14:paraId="4DD4D09D" w14:textId="77777777" w:rsidR="0041243E" w:rsidRDefault="0041243E" w:rsidP="002A01C5">
      <w:pPr>
        <w:pStyle w:val="Standard"/>
        <w:rPr>
          <w:sz w:val="20"/>
        </w:rPr>
      </w:pPr>
    </w:p>
    <w:p w14:paraId="7853FCEF" w14:textId="77777777" w:rsidR="0041243E" w:rsidRDefault="001E7425" w:rsidP="002A01C5">
      <w:pPr>
        <w:pStyle w:val="Standard"/>
        <w:rPr>
          <w:sz w:val="20"/>
        </w:rPr>
      </w:pPr>
      <w:r>
        <w:rPr>
          <w:sz w:val="20"/>
        </w:rPr>
        <w:t>Tu as voulu connaître notre existence vouée à la souffrance et que brise la mort,</w:t>
      </w:r>
      <w:r>
        <w:rPr>
          <w:sz w:val="20"/>
        </w:rPr>
        <w:br/>
        <w:t>— libère l’humanité de tout ce qui la tient captive.</w:t>
      </w:r>
      <w:r>
        <w:rPr>
          <w:sz w:val="20"/>
        </w:rPr>
        <w:br/>
      </w:r>
    </w:p>
    <w:p w14:paraId="491B5E3A" w14:textId="77777777" w:rsidR="0041243E" w:rsidRDefault="001E7425" w:rsidP="002A01C5">
      <w:pPr>
        <w:pStyle w:val="Standard"/>
        <w:rPr>
          <w:sz w:val="20"/>
        </w:rPr>
      </w:pPr>
      <w:r>
        <w:rPr>
          <w:sz w:val="20"/>
        </w:rPr>
        <w:t>Tu es venu pour que nous ayons la vie en plénitude,</w:t>
      </w:r>
      <w:r>
        <w:rPr>
          <w:sz w:val="20"/>
        </w:rPr>
        <w:br/>
        <w:t>— donne-nous de nous hâter à ta rencontre.</w:t>
      </w:r>
      <w:r>
        <w:rPr>
          <w:sz w:val="20"/>
        </w:rPr>
        <w:br/>
      </w:r>
    </w:p>
    <w:p w14:paraId="39FAA539" w14:textId="77777777" w:rsidR="0041243E" w:rsidRDefault="001E7425" w:rsidP="002A01C5">
      <w:pPr>
        <w:pStyle w:val="Standard"/>
        <w:rPr>
          <w:sz w:val="20"/>
        </w:rPr>
      </w:pPr>
      <w:r>
        <w:rPr>
          <w:sz w:val="20"/>
        </w:rPr>
        <w:t>Tu veux faire des hommes l’unique peuple de Dieu,</w:t>
      </w:r>
      <w:r>
        <w:rPr>
          <w:sz w:val="20"/>
        </w:rPr>
        <w:br/>
        <w:t>— rassemble tous ceux qui attendent de voir ton visage.</w:t>
      </w:r>
    </w:p>
    <w:p w14:paraId="5FA1407D" w14:textId="77777777" w:rsidR="0041243E" w:rsidRDefault="001E7425" w:rsidP="002A01C5">
      <w:pPr>
        <w:pStyle w:val="Standard"/>
        <w:rPr>
          <w:sz w:val="20"/>
        </w:rPr>
      </w:pPr>
      <w:r>
        <w:rPr>
          <w:sz w:val="20"/>
        </w:rPr>
        <w:br/>
      </w:r>
    </w:p>
    <w:p w14:paraId="4833F1DF" w14:textId="77777777" w:rsidR="0041243E" w:rsidRDefault="001E7425" w:rsidP="002A01C5">
      <w:pPr>
        <w:pStyle w:val="Standard"/>
        <w:rPr>
          <w:b/>
          <w:bCs/>
          <w:sz w:val="20"/>
        </w:rPr>
      </w:pPr>
      <w:r>
        <w:rPr>
          <w:b/>
          <w:bCs/>
          <w:sz w:val="20"/>
        </w:rPr>
        <w:t>NOTRE PÈRE</w:t>
      </w:r>
    </w:p>
    <w:p w14:paraId="0BD2D886" w14:textId="77777777" w:rsidR="0041243E" w:rsidRDefault="0041243E" w:rsidP="002A01C5">
      <w:pPr>
        <w:pStyle w:val="Standard"/>
        <w:rPr>
          <w:b/>
          <w:bCs/>
          <w:sz w:val="20"/>
        </w:rPr>
      </w:pPr>
    </w:p>
    <w:p w14:paraId="32C93E5C" w14:textId="77777777" w:rsidR="0041243E" w:rsidRDefault="001E7425" w:rsidP="002A01C5">
      <w:pPr>
        <w:pStyle w:val="Standard"/>
        <w:rPr>
          <w:b/>
          <w:bCs/>
          <w:sz w:val="20"/>
        </w:rPr>
      </w:pPr>
      <w:r>
        <w:rPr>
          <w:b/>
          <w:bCs/>
          <w:sz w:val="20"/>
        </w:rPr>
        <w:t>ORAISON</w:t>
      </w:r>
    </w:p>
    <w:p w14:paraId="6D6A134E" w14:textId="77777777" w:rsidR="0041243E" w:rsidRDefault="001E7425" w:rsidP="002A01C5">
      <w:pPr>
        <w:pStyle w:val="Standard"/>
        <w:rPr>
          <w:sz w:val="20"/>
        </w:rPr>
      </w:pPr>
      <w:r>
        <w:rPr>
          <w:sz w:val="20"/>
        </w:rPr>
        <w:t>Donne à tes fidèles, Dieu tout-puissant, d’aller avec courage sur les chemins de la justice à la rencontre du Seigneur, pour qu’ils soient appelés, lors du jugement, à entrer en possession du Royaume des cieux.</w:t>
      </w:r>
    </w:p>
    <w:p w14:paraId="197386E8" w14:textId="77777777" w:rsidR="0041243E" w:rsidRDefault="0041243E" w:rsidP="002A01C5">
      <w:pPr>
        <w:pStyle w:val="Standard"/>
        <w:rPr>
          <w:sz w:val="20"/>
        </w:rPr>
      </w:pPr>
    </w:p>
    <w:p w14:paraId="000B3798" w14:textId="77777777" w:rsidR="0041243E" w:rsidRDefault="001E7425" w:rsidP="002A01C5">
      <w:pPr>
        <w:pStyle w:val="Standard"/>
        <w:rPr>
          <w:b/>
          <w:bCs/>
          <w:sz w:val="20"/>
        </w:rPr>
      </w:pPr>
      <w:r>
        <w:rPr>
          <w:b/>
          <w:bCs/>
          <w:sz w:val="20"/>
        </w:rPr>
        <w:t>CONCLUSION DES VÊPRES</w:t>
      </w:r>
    </w:p>
    <w:p w14:paraId="4960765E" w14:textId="77777777" w:rsidR="0041243E" w:rsidRDefault="001E7425" w:rsidP="002A01C5">
      <w:pPr>
        <w:pStyle w:val="Standard"/>
        <w:tabs>
          <w:tab w:val="clear" w:pos="0"/>
          <w:tab w:val="clear" w:pos="426"/>
        </w:tabs>
        <w:rPr>
          <w:rFonts w:eastAsia="Times New Roman"/>
          <w:color w:val="00000A"/>
          <w:sz w:val="20"/>
        </w:rPr>
      </w:pPr>
      <w:r>
        <w:rPr>
          <w:rFonts w:eastAsia="Times New Roman"/>
          <w:color w:val="00000A"/>
          <w:sz w:val="20"/>
        </w:rPr>
        <w:t xml:space="preserve">Bénissons le Seigneur  </w:t>
      </w:r>
    </w:p>
    <w:p w14:paraId="14A9DE2D" w14:textId="77777777" w:rsidR="0041243E" w:rsidRDefault="001E7425" w:rsidP="002A01C5">
      <w:pPr>
        <w:pStyle w:val="Standard"/>
        <w:tabs>
          <w:tab w:val="clear" w:pos="0"/>
          <w:tab w:val="clear" w:pos="426"/>
        </w:tabs>
        <w:rPr>
          <w:rFonts w:eastAsia="Times New Roman"/>
          <w:b/>
          <w:color w:val="00000A"/>
          <w:sz w:val="20"/>
        </w:rPr>
      </w:pPr>
      <w:r>
        <w:rPr>
          <w:rFonts w:eastAsia="Times New Roman"/>
          <w:b/>
          <w:color w:val="00000A"/>
          <w:sz w:val="20"/>
        </w:rPr>
        <w:t>Nous rendons grâce à Dieu. Amen</w:t>
      </w:r>
    </w:p>
    <w:sectPr w:rsidR="0041243E" w:rsidSect="002A01C5">
      <w:type w:val="continuous"/>
      <w:pgSz w:w="16838" w:h="11906" w:orient="landscape"/>
      <w:pgMar w:top="1134" w:right="1134" w:bottom="723" w:left="1134" w:header="720" w:footer="720" w:gutter="0"/>
      <w:cols w:num="3" w:space="709"/>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635E05" w14:textId="77777777" w:rsidR="00E64DD8" w:rsidRDefault="00E64DD8">
      <w:r>
        <w:separator/>
      </w:r>
    </w:p>
  </w:endnote>
  <w:endnote w:type="continuationSeparator" w:id="0">
    <w:p w14:paraId="3C26E784" w14:textId="77777777" w:rsidR="00E64DD8" w:rsidRDefault="00E64D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auto"/>
    <w:pitch w:val="variable"/>
    <w:sig w:usb0="E1002E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Microsoft YaHei">
    <w:panose1 w:val="020B0503020204020204"/>
    <w:charset w:val="86"/>
    <w:family w:val="swiss"/>
    <w:pitch w:val="variable"/>
    <w:sig w:usb0="A0000287" w:usb1="28CF3C52" w:usb2="00000016" w:usb3="00000000" w:csb0="0004001F" w:csb1="00000000"/>
  </w:font>
  <w:font w:name="Lucida Sans">
    <w:panose1 w:val="020B0602030504020204"/>
    <w:charset w:val="00"/>
    <w:family w:val="auto"/>
    <w:pitch w:val="variable"/>
  </w:font>
  <w:font w:name="Avenir Book">
    <w:panose1 w:val="02000503020000020003"/>
    <w:charset w:val="00"/>
    <w:family w:val="roman"/>
    <w:pitch w:val="variable"/>
  </w:font>
  <w:font w:name="Ave Utan PERSONAL USE ONLY">
    <w:panose1 w:val="00000000000000000000"/>
    <w:charset w:val="00"/>
    <w:family w:val="auto"/>
    <w:pitch w:val="variable"/>
    <w:sig w:usb0="A000006F" w:usb1="4000000A" w:usb2="00000000" w:usb3="00000000" w:csb0="00000193"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D73B21" w14:textId="77777777" w:rsidR="00E64DD8" w:rsidRDefault="00E64DD8">
      <w:r>
        <w:rPr>
          <w:color w:val="000000"/>
        </w:rPr>
        <w:separator/>
      </w:r>
    </w:p>
  </w:footnote>
  <w:footnote w:type="continuationSeparator" w:id="0">
    <w:p w14:paraId="0E9193E3" w14:textId="77777777" w:rsidR="00E64DD8" w:rsidRDefault="00E64DD8">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0F518C"/>
    <w:multiLevelType w:val="multilevel"/>
    <w:tmpl w:val="40FC7C08"/>
    <w:styleLink w:val="WWNum6"/>
    <w:lvl w:ilvl="0">
      <w:numFmt w:val="bullet"/>
      <w:lvlText w:val="o"/>
      <w:lvlJc w:val="left"/>
      <w:pPr>
        <w:ind w:left="720" w:hanging="360"/>
      </w:pPr>
      <w:rPr>
        <w:rFonts w:cs="Courier New"/>
      </w:rPr>
    </w:lvl>
    <w:lvl w:ilvl="1">
      <w:numFmt w:val="bullet"/>
      <w:lvlText w:val="o"/>
      <w:lvlJc w:val="left"/>
      <w:pPr>
        <w:ind w:left="1440" w:hanging="360"/>
      </w:pPr>
      <w:rPr>
        <w:rFonts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cs="Courier New"/>
      </w:rPr>
    </w:lvl>
    <w:lvl w:ilvl="8">
      <w:numFmt w:val="bullet"/>
      <w:lvlText w:val=""/>
      <w:lvlJc w:val="left"/>
      <w:pPr>
        <w:ind w:left="6480" w:hanging="360"/>
      </w:pPr>
    </w:lvl>
  </w:abstractNum>
  <w:abstractNum w:abstractNumId="1">
    <w:nsid w:val="16D80033"/>
    <w:multiLevelType w:val="multilevel"/>
    <w:tmpl w:val="A022A4DE"/>
    <w:styleLink w:val="WWNum4"/>
    <w:lvl w:ilvl="0">
      <w:numFmt w:val="bullet"/>
      <w:lvlText w:val=""/>
      <w:lvlJc w:val="left"/>
      <w:pPr>
        <w:ind w:left="720" w:hanging="360"/>
      </w:pPr>
      <w:rPr>
        <w:sz w:val="20"/>
      </w:rPr>
    </w:lvl>
    <w:lvl w:ilvl="1">
      <w:numFmt w:val="bullet"/>
      <w:lvlText w:val="o"/>
      <w:lvlJc w:val="left"/>
      <w:pPr>
        <w:ind w:left="1440" w:hanging="360"/>
      </w:pPr>
      <w:rPr>
        <w:sz w:val="20"/>
      </w:rPr>
    </w:lvl>
    <w:lvl w:ilvl="2">
      <w:numFmt w:val="bullet"/>
      <w:lvlText w:val=""/>
      <w:lvlJc w:val="left"/>
      <w:pPr>
        <w:ind w:left="2160" w:hanging="360"/>
      </w:pPr>
      <w:rPr>
        <w:sz w:val="20"/>
      </w:rPr>
    </w:lvl>
    <w:lvl w:ilvl="3">
      <w:numFmt w:val="bullet"/>
      <w:lvlText w:val=""/>
      <w:lvlJc w:val="left"/>
      <w:pPr>
        <w:ind w:left="2880" w:hanging="360"/>
      </w:pPr>
      <w:rPr>
        <w:sz w:val="20"/>
      </w:rPr>
    </w:lvl>
    <w:lvl w:ilvl="4">
      <w:numFmt w:val="bullet"/>
      <w:lvlText w:val=""/>
      <w:lvlJc w:val="left"/>
      <w:pPr>
        <w:ind w:left="3600" w:hanging="360"/>
      </w:pPr>
      <w:rPr>
        <w:sz w:val="20"/>
      </w:rPr>
    </w:lvl>
    <w:lvl w:ilvl="5">
      <w:numFmt w:val="bullet"/>
      <w:lvlText w:val=""/>
      <w:lvlJc w:val="left"/>
      <w:pPr>
        <w:ind w:left="4320" w:hanging="360"/>
      </w:pPr>
      <w:rPr>
        <w:sz w:val="20"/>
      </w:rPr>
    </w:lvl>
    <w:lvl w:ilvl="6">
      <w:numFmt w:val="bullet"/>
      <w:lvlText w:val=""/>
      <w:lvlJc w:val="left"/>
      <w:pPr>
        <w:ind w:left="5040" w:hanging="360"/>
      </w:pPr>
      <w:rPr>
        <w:sz w:val="20"/>
      </w:rPr>
    </w:lvl>
    <w:lvl w:ilvl="7">
      <w:numFmt w:val="bullet"/>
      <w:lvlText w:val=""/>
      <w:lvlJc w:val="left"/>
      <w:pPr>
        <w:ind w:left="5760" w:hanging="360"/>
      </w:pPr>
      <w:rPr>
        <w:sz w:val="20"/>
      </w:rPr>
    </w:lvl>
    <w:lvl w:ilvl="8">
      <w:numFmt w:val="bullet"/>
      <w:lvlText w:val=""/>
      <w:lvlJc w:val="left"/>
      <w:pPr>
        <w:ind w:left="6480" w:hanging="360"/>
      </w:pPr>
      <w:rPr>
        <w:sz w:val="20"/>
      </w:rPr>
    </w:lvl>
  </w:abstractNum>
  <w:abstractNum w:abstractNumId="2">
    <w:nsid w:val="1A310D80"/>
    <w:multiLevelType w:val="multilevel"/>
    <w:tmpl w:val="20D84A2A"/>
    <w:styleLink w:val="WWNum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
    <w:nsid w:val="205B689B"/>
    <w:multiLevelType w:val="multilevel"/>
    <w:tmpl w:val="B31811B2"/>
    <w:styleLink w:val="WWNum1"/>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4">
    <w:nsid w:val="29A4248B"/>
    <w:multiLevelType w:val="multilevel"/>
    <w:tmpl w:val="1E226712"/>
    <w:styleLink w:val="WWNum2"/>
    <w:lvl w:ilvl="0">
      <w:numFmt w:val="bullet"/>
      <w:lvlText w:val=""/>
      <w:lvlJc w:val="left"/>
      <w:pPr>
        <w:ind w:left="720" w:hanging="360"/>
      </w:pPr>
      <w:rPr>
        <w:sz w:val="20"/>
      </w:rPr>
    </w:lvl>
    <w:lvl w:ilvl="1">
      <w:numFmt w:val="bullet"/>
      <w:lvlText w:val="o"/>
      <w:lvlJc w:val="left"/>
      <w:pPr>
        <w:ind w:left="1440" w:hanging="360"/>
      </w:pPr>
      <w:rPr>
        <w:sz w:val="20"/>
      </w:rPr>
    </w:lvl>
    <w:lvl w:ilvl="2">
      <w:numFmt w:val="bullet"/>
      <w:lvlText w:val=""/>
      <w:lvlJc w:val="left"/>
      <w:pPr>
        <w:ind w:left="2160" w:hanging="360"/>
      </w:pPr>
      <w:rPr>
        <w:sz w:val="20"/>
      </w:rPr>
    </w:lvl>
    <w:lvl w:ilvl="3">
      <w:numFmt w:val="bullet"/>
      <w:lvlText w:val=""/>
      <w:lvlJc w:val="left"/>
      <w:pPr>
        <w:ind w:left="2880" w:hanging="360"/>
      </w:pPr>
      <w:rPr>
        <w:sz w:val="20"/>
      </w:rPr>
    </w:lvl>
    <w:lvl w:ilvl="4">
      <w:numFmt w:val="bullet"/>
      <w:lvlText w:val=""/>
      <w:lvlJc w:val="left"/>
      <w:pPr>
        <w:ind w:left="3600" w:hanging="360"/>
      </w:pPr>
      <w:rPr>
        <w:sz w:val="20"/>
      </w:rPr>
    </w:lvl>
    <w:lvl w:ilvl="5">
      <w:numFmt w:val="bullet"/>
      <w:lvlText w:val=""/>
      <w:lvlJc w:val="left"/>
      <w:pPr>
        <w:ind w:left="4320" w:hanging="360"/>
      </w:pPr>
      <w:rPr>
        <w:sz w:val="20"/>
      </w:rPr>
    </w:lvl>
    <w:lvl w:ilvl="6">
      <w:numFmt w:val="bullet"/>
      <w:lvlText w:val=""/>
      <w:lvlJc w:val="left"/>
      <w:pPr>
        <w:ind w:left="5040" w:hanging="360"/>
      </w:pPr>
      <w:rPr>
        <w:sz w:val="20"/>
      </w:rPr>
    </w:lvl>
    <w:lvl w:ilvl="7">
      <w:numFmt w:val="bullet"/>
      <w:lvlText w:val=""/>
      <w:lvlJc w:val="left"/>
      <w:pPr>
        <w:ind w:left="5760" w:hanging="360"/>
      </w:pPr>
      <w:rPr>
        <w:sz w:val="20"/>
      </w:rPr>
    </w:lvl>
    <w:lvl w:ilvl="8">
      <w:numFmt w:val="bullet"/>
      <w:lvlText w:val=""/>
      <w:lvlJc w:val="left"/>
      <w:pPr>
        <w:ind w:left="6480" w:hanging="360"/>
      </w:pPr>
      <w:rPr>
        <w:sz w:val="20"/>
      </w:rPr>
    </w:lvl>
  </w:abstractNum>
  <w:abstractNum w:abstractNumId="5">
    <w:nsid w:val="44442ACB"/>
    <w:multiLevelType w:val="multilevel"/>
    <w:tmpl w:val="F072C55C"/>
    <w:styleLink w:val="WWNum5"/>
    <w:lvl w:ilvl="0">
      <w:numFmt w:val="bullet"/>
      <w:lvlText w:val=""/>
      <w:lvlJc w:val="left"/>
      <w:pPr>
        <w:ind w:left="720" w:hanging="360"/>
      </w:pPr>
    </w:lvl>
    <w:lvl w:ilvl="1">
      <w:numFmt w:val="bullet"/>
      <w:lvlText w:val="o"/>
      <w:lvlJc w:val="left"/>
      <w:pPr>
        <w:ind w:left="1440" w:hanging="360"/>
      </w:pPr>
      <w:rPr>
        <w:rFonts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cs="Courier New"/>
      </w:rPr>
    </w:lvl>
    <w:lvl w:ilvl="8">
      <w:numFmt w:val="bullet"/>
      <w:lvlText w:val=""/>
      <w:lvlJc w:val="left"/>
      <w:pPr>
        <w:ind w:left="6480" w:hanging="360"/>
      </w:pPr>
    </w:lvl>
  </w:abstractNum>
  <w:abstractNum w:abstractNumId="6">
    <w:nsid w:val="471F42C5"/>
    <w:multiLevelType w:val="multilevel"/>
    <w:tmpl w:val="A2B2FBAA"/>
    <w:styleLink w:val="WWNum3"/>
    <w:lvl w:ilvl="0">
      <w:numFmt w:val="bullet"/>
      <w:lvlText w:val=""/>
      <w:lvlJc w:val="left"/>
      <w:pPr>
        <w:ind w:left="720" w:hanging="360"/>
      </w:pPr>
      <w:rPr>
        <w:sz w:val="20"/>
      </w:rPr>
    </w:lvl>
    <w:lvl w:ilvl="1">
      <w:numFmt w:val="bullet"/>
      <w:lvlText w:val="o"/>
      <w:lvlJc w:val="left"/>
      <w:pPr>
        <w:ind w:left="1440" w:hanging="360"/>
      </w:pPr>
      <w:rPr>
        <w:sz w:val="20"/>
      </w:rPr>
    </w:lvl>
    <w:lvl w:ilvl="2">
      <w:numFmt w:val="bullet"/>
      <w:lvlText w:val=""/>
      <w:lvlJc w:val="left"/>
      <w:pPr>
        <w:ind w:left="2160" w:hanging="360"/>
      </w:pPr>
      <w:rPr>
        <w:sz w:val="20"/>
      </w:rPr>
    </w:lvl>
    <w:lvl w:ilvl="3">
      <w:numFmt w:val="bullet"/>
      <w:lvlText w:val=""/>
      <w:lvlJc w:val="left"/>
      <w:pPr>
        <w:ind w:left="2880" w:hanging="360"/>
      </w:pPr>
      <w:rPr>
        <w:sz w:val="20"/>
      </w:rPr>
    </w:lvl>
    <w:lvl w:ilvl="4">
      <w:numFmt w:val="bullet"/>
      <w:lvlText w:val=""/>
      <w:lvlJc w:val="left"/>
      <w:pPr>
        <w:ind w:left="3600" w:hanging="360"/>
      </w:pPr>
      <w:rPr>
        <w:sz w:val="20"/>
      </w:rPr>
    </w:lvl>
    <w:lvl w:ilvl="5">
      <w:numFmt w:val="bullet"/>
      <w:lvlText w:val=""/>
      <w:lvlJc w:val="left"/>
      <w:pPr>
        <w:ind w:left="4320" w:hanging="360"/>
      </w:pPr>
      <w:rPr>
        <w:sz w:val="20"/>
      </w:rPr>
    </w:lvl>
    <w:lvl w:ilvl="6">
      <w:numFmt w:val="bullet"/>
      <w:lvlText w:val=""/>
      <w:lvlJc w:val="left"/>
      <w:pPr>
        <w:ind w:left="5040" w:hanging="360"/>
      </w:pPr>
      <w:rPr>
        <w:sz w:val="20"/>
      </w:rPr>
    </w:lvl>
    <w:lvl w:ilvl="7">
      <w:numFmt w:val="bullet"/>
      <w:lvlText w:val=""/>
      <w:lvlJc w:val="left"/>
      <w:pPr>
        <w:ind w:left="5760" w:hanging="360"/>
      </w:pPr>
      <w:rPr>
        <w:sz w:val="20"/>
      </w:rPr>
    </w:lvl>
    <w:lvl w:ilvl="8">
      <w:numFmt w:val="bullet"/>
      <w:lvlText w:val=""/>
      <w:lvlJc w:val="left"/>
      <w:pPr>
        <w:ind w:left="6480" w:hanging="360"/>
      </w:pPr>
      <w:rPr>
        <w:sz w:val="20"/>
      </w:rPr>
    </w:lvl>
  </w:abstractNum>
  <w:abstractNum w:abstractNumId="7">
    <w:nsid w:val="4E2A732A"/>
    <w:multiLevelType w:val="multilevel"/>
    <w:tmpl w:val="D270A9D8"/>
    <w:styleLink w:val="WWNum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8">
    <w:nsid w:val="53B45AF7"/>
    <w:multiLevelType w:val="multilevel"/>
    <w:tmpl w:val="F202FE44"/>
    <w:styleLink w:val="WWNum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num w:numId="1">
    <w:abstractNumId w:val="3"/>
  </w:num>
  <w:num w:numId="2">
    <w:abstractNumId w:val="4"/>
  </w:num>
  <w:num w:numId="3">
    <w:abstractNumId w:val="6"/>
  </w:num>
  <w:num w:numId="4">
    <w:abstractNumId w:val="1"/>
  </w:num>
  <w:num w:numId="5">
    <w:abstractNumId w:val="5"/>
  </w:num>
  <w:num w:numId="6">
    <w:abstractNumId w:val="0"/>
  </w:num>
  <w:num w:numId="7">
    <w:abstractNumId w:val="8"/>
  </w:num>
  <w:num w:numId="8">
    <w:abstractNumId w:val="2"/>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revisionView w:inkAnnotations="0"/>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243E"/>
    <w:rsid w:val="001E7425"/>
    <w:rsid w:val="002A01C5"/>
    <w:rsid w:val="0041243E"/>
    <w:rsid w:val="00535494"/>
    <w:rsid w:val="00930FE1"/>
    <w:rsid w:val="00D25C41"/>
    <w:rsid w:val="00E64D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B84F5BD"/>
  <w15:docId w15:val="{D100C7DD-F110-4B27-95E1-1153D9F9A1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SimSun" w:hAnsi="Calibri" w:cs="Tahoma"/>
        <w:kern w:val="3"/>
        <w:lang w:val="fr-FR" w:eastAsia="en-US" w:bidi="ar-SA"/>
      </w:rPr>
    </w:rPrDefault>
    <w:pPrDefault>
      <w:pPr>
        <w:widowControl w:val="0"/>
        <w:suppressAutoHyphens/>
        <w:autoSpaceDN w:val="0"/>
        <w:textAlignment w:val="baseline"/>
      </w:pPr>
    </w:pPrDefault>
  </w:docDefaults>
  <w:latentStyles w:defLockedState="0" w:defUIPriority="99" w:defSemiHidden="0" w:defUnhideWhenUsed="0" w:defQFormat="0" w:count="38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paragraph" w:styleId="Titre1">
    <w:name w:val="heading 1"/>
    <w:basedOn w:val="Standard"/>
    <w:next w:val="Textbody"/>
    <w:pPr>
      <w:jc w:val="center"/>
      <w:outlineLvl w:val="0"/>
    </w:pPr>
    <w:rPr>
      <w:b/>
      <w:sz w:val="72"/>
    </w:rPr>
  </w:style>
  <w:style w:type="paragraph" w:styleId="Titre2">
    <w:name w:val="heading 2"/>
    <w:basedOn w:val="Standard"/>
    <w:next w:val="Textbody"/>
    <w:pPr>
      <w:keepNext/>
      <w:keepLines/>
      <w:spacing w:before="40"/>
      <w:outlineLvl w:val="1"/>
    </w:pPr>
    <w:rPr>
      <w:sz w:val="48"/>
      <w:szCs w:val="26"/>
      <w:u w:val="single"/>
    </w:rPr>
  </w:style>
  <w:style w:type="paragraph" w:styleId="Titre3">
    <w:name w:val="heading 3"/>
    <w:basedOn w:val="Standard"/>
    <w:next w:val="Textbody"/>
    <w:pPr>
      <w:spacing w:before="300" w:after="80"/>
      <w:outlineLvl w:val="2"/>
    </w:pPr>
    <w:rPr>
      <w:rFonts w:eastAsia="Times New Roman"/>
      <w:b/>
      <w:bCs/>
      <w:caps/>
      <w:sz w:val="28"/>
      <w:szCs w:val="26"/>
    </w:rPr>
  </w:style>
  <w:style w:type="paragraph" w:styleId="Titre4">
    <w:name w:val="heading 4"/>
    <w:basedOn w:val="Standard"/>
    <w:next w:val="Textbody"/>
    <w:pPr>
      <w:spacing w:before="100" w:after="100"/>
      <w:outlineLvl w:val="3"/>
    </w:pPr>
    <w:rPr>
      <w:b/>
      <w:bCs/>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pPr>
      <w:widowControl/>
      <w:tabs>
        <w:tab w:val="left" w:pos="0"/>
        <w:tab w:val="left" w:pos="426"/>
      </w:tabs>
    </w:pPr>
    <w:rPr>
      <w:rFonts w:ascii="Times New Roman" w:hAnsi="Times New Roman" w:cs="Times New Roman"/>
      <w:color w:val="000000"/>
      <w:sz w:val="22"/>
      <w:lang w:eastAsia="fr-FR"/>
    </w:rPr>
  </w:style>
  <w:style w:type="paragraph" w:customStyle="1" w:styleId="Heading">
    <w:name w:val="Heading"/>
    <w:basedOn w:val="Standard"/>
    <w:next w:val="Textbody"/>
    <w:pPr>
      <w:keepNext/>
      <w:spacing w:before="240" w:after="120"/>
    </w:pPr>
    <w:rPr>
      <w:rFonts w:ascii="Arial" w:eastAsia="Microsoft YaHei" w:hAnsi="Arial" w:cs="Lucida Sans"/>
      <w:sz w:val="28"/>
      <w:szCs w:val="28"/>
    </w:rPr>
  </w:style>
  <w:style w:type="paragraph" w:customStyle="1" w:styleId="Textbody">
    <w:name w:val="Text body"/>
    <w:basedOn w:val="Standard"/>
    <w:pPr>
      <w:spacing w:after="120"/>
    </w:pPr>
  </w:style>
  <w:style w:type="paragraph" w:styleId="Liste">
    <w:name w:val="List"/>
    <w:basedOn w:val="Textbody"/>
    <w:rPr>
      <w:rFonts w:cs="Lucida Sans"/>
    </w:rPr>
  </w:style>
  <w:style w:type="paragraph" w:styleId="Lgende">
    <w:name w:val="caption"/>
    <w:basedOn w:val="Standard"/>
    <w:pPr>
      <w:suppressLineNumbers/>
      <w:spacing w:before="120" w:after="120"/>
    </w:pPr>
    <w:rPr>
      <w:rFonts w:cs="Lucida Sans"/>
      <w:i/>
      <w:iCs/>
      <w:sz w:val="24"/>
      <w:szCs w:val="24"/>
    </w:rPr>
  </w:style>
  <w:style w:type="paragraph" w:customStyle="1" w:styleId="Index">
    <w:name w:val="Index"/>
    <w:basedOn w:val="Standard"/>
    <w:pPr>
      <w:suppressLineNumbers/>
    </w:pPr>
    <w:rPr>
      <w:rFonts w:cs="Lucida Sans"/>
    </w:rPr>
  </w:style>
  <w:style w:type="paragraph" w:styleId="Normalweb">
    <w:name w:val="Normal (Web)"/>
    <w:basedOn w:val="Standard"/>
    <w:pPr>
      <w:spacing w:before="100" w:after="100"/>
    </w:pPr>
    <w:rPr>
      <w:sz w:val="24"/>
      <w:szCs w:val="24"/>
    </w:rPr>
  </w:style>
  <w:style w:type="paragraph" w:styleId="Pardeliste">
    <w:name w:val="List Paragraph"/>
    <w:basedOn w:val="Standard"/>
    <w:pPr>
      <w:ind w:left="720"/>
    </w:pPr>
  </w:style>
  <w:style w:type="paragraph" w:styleId="En-tte">
    <w:name w:val="header"/>
    <w:basedOn w:val="Standard"/>
    <w:pPr>
      <w:suppressLineNumbers/>
      <w:tabs>
        <w:tab w:val="clear" w:pos="0"/>
        <w:tab w:val="clear" w:pos="426"/>
        <w:tab w:val="center" w:pos="4536"/>
        <w:tab w:val="right" w:pos="9072"/>
      </w:tabs>
    </w:pPr>
  </w:style>
  <w:style w:type="paragraph" w:styleId="Pieddepage">
    <w:name w:val="footer"/>
    <w:basedOn w:val="Standard"/>
    <w:pPr>
      <w:suppressLineNumbers/>
      <w:tabs>
        <w:tab w:val="clear" w:pos="0"/>
        <w:tab w:val="clear" w:pos="426"/>
        <w:tab w:val="center" w:pos="4536"/>
        <w:tab w:val="right" w:pos="9072"/>
      </w:tabs>
    </w:pPr>
  </w:style>
  <w:style w:type="character" w:customStyle="1" w:styleId="Titre1Car">
    <w:name w:val="Titre 1 Car"/>
    <w:basedOn w:val="Policepardfaut"/>
    <w:rPr>
      <w:rFonts w:ascii="Avenir Book" w:hAnsi="Avenir Book" w:cs="Times New Roman"/>
      <w:b/>
      <w:color w:val="000000"/>
      <w:sz w:val="72"/>
      <w:lang w:eastAsia="fr-FR"/>
    </w:rPr>
  </w:style>
  <w:style w:type="character" w:customStyle="1" w:styleId="Titre4Car">
    <w:name w:val="Titre 4 Car"/>
    <w:basedOn w:val="Policepardfaut"/>
    <w:rPr>
      <w:rFonts w:ascii="Times New Roman" w:hAnsi="Times New Roman" w:cs="Times New Roman"/>
      <w:b/>
      <w:bCs/>
      <w:sz w:val="24"/>
      <w:szCs w:val="24"/>
      <w:lang w:eastAsia="fr-FR"/>
    </w:rPr>
  </w:style>
  <w:style w:type="character" w:customStyle="1" w:styleId="apple-converted-space">
    <w:name w:val="apple-converted-space"/>
    <w:basedOn w:val="Policepardfaut"/>
  </w:style>
  <w:style w:type="character" w:customStyle="1" w:styleId="Titre2Car">
    <w:name w:val="Titre 2 Car"/>
    <w:basedOn w:val="Policepardfaut"/>
    <w:rPr>
      <w:rFonts w:ascii="Times New Roman" w:hAnsi="Times New Roman" w:cs="Times New Roman"/>
      <w:color w:val="000000"/>
      <w:sz w:val="48"/>
      <w:szCs w:val="26"/>
      <w:u w:val="single"/>
      <w:lang w:eastAsia="fr-FR"/>
    </w:rPr>
  </w:style>
  <w:style w:type="character" w:customStyle="1" w:styleId="Titre3Car">
    <w:name w:val="Titre 3 Car"/>
    <w:basedOn w:val="Policepardfaut"/>
    <w:rPr>
      <w:rFonts w:ascii="Times New Roman" w:eastAsia="Times New Roman" w:hAnsi="Times New Roman" w:cs="Times New Roman"/>
      <w:b/>
      <w:bCs/>
      <w:caps/>
      <w:color w:val="000000"/>
      <w:sz w:val="28"/>
      <w:szCs w:val="26"/>
      <w:lang w:eastAsia="fr-FR"/>
    </w:rPr>
  </w:style>
  <w:style w:type="character" w:customStyle="1" w:styleId="En-tteCar">
    <w:name w:val="En-tête Car"/>
    <w:basedOn w:val="Policepardfaut"/>
    <w:rPr>
      <w:rFonts w:cs="Times New Roman"/>
      <w:color w:val="000000"/>
      <w:sz w:val="22"/>
      <w:lang w:eastAsia="fr-FR"/>
    </w:rPr>
  </w:style>
  <w:style w:type="character" w:customStyle="1" w:styleId="PieddepageCar">
    <w:name w:val="Pied de page Car"/>
    <w:basedOn w:val="Policepardfaut"/>
    <w:rPr>
      <w:rFonts w:cs="Times New Roman"/>
      <w:color w:val="000000"/>
      <w:sz w:val="22"/>
      <w:lang w:eastAsia="fr-FR"/>
    </w:rPr>
  </w:style>
  <w:style w:type="character" w:customStyle="1" w:styleId="Internetlink">
    <w:name w:val="Internet link"/>
    <w:basedOn w:val="Policepardfaut"/>
    <w:rPr>
      <w:color w:val="0563C1"/>
      <w:u w:val="single"/>
    </w:rPr>
  </w:style>
  <w:style w:type="character" w:customStyle="1" w:styleId="ListLabel1">
    <w:name w:val="ListLabel 1"/>
    <w:rPr>
      <w:sz w:val="20"/>
    </w:rPr>
  </w:style>
  <w:style w:type="character" w:customStyle="1" w:styleId="ListLabel2">
    <w:name w:val="ListLabel 2"/>
    <w:rPr>
      <w:rFonts w:cs="Courier New"/>
    </w:rPr>
  </w:style>
  <w:style w:type="numbering" w:customStyle="1" w:styleId="WWNum1">
    <w:name w:val="WWNum1"/>
    <w:basedOn w:val="Aucuneliste"/>
    <w:pPr>
      <w:numPr>
        <w:numId w:val="1"/>
      </w:numPr>
    </w:pPr>
  </w:style>
  <w:style w:type="numbering" w:customStyle="1" w:styleId="WWNum2">
    <w:name w:val="WWNum2"/>
    <w:basedOn w:val="Aucuneliste"/>
    <w:pPr>
      <w:numPr>
        <w:numId w:val="2"/>
      </w:numPr>
    </w:pPr>
  </w:style>
  <w:style w:type="numbering" w:customStyle="1" w:styleId="WWNum3">
    <w:name w:val="WWNum3"/>
    <w:basedOn w:val="Aucuneliste"/>
    <w:pPr>
      <w:numPr>
        <w:numId w:val="3"/>
      </w:numPr>
    </w:pPr>
  </w:style>
  <w:style w:type="numbering" w:customStyle="1" w:styleId="WWNum4">
    <w:name w:val="WWNum4"/>
    <w:basedOn w:val="Aucuneliste"/>
    <w:pPr>
      <w:numPr>
        <w:numId w:val="4"/>
      </w:numPr>
    </w:pPr>
  </w:style>
  <w:style w:type="numbering" w:customStyle="1" w:styleId="WWNum5">
    <w:name w:val="WWNum5"/>
    <w:basedOn w:val="Aucuneliste"/>
    <w:pPr>
      <w:numPr>
        <w:numId w:val="5"/>
      </w:numPr>
    </w:pPr>
  </w:style>
  <w:style w:type="numbering" w:customStyle="1" w:styleId="WWNum6">
    <w:name w:val="WWNum6"/>
    <w:basedOn w:val="Aucuneliste"/>
    <w:pPr>
      <w:numPr>
        <w:numId w:val="6"/>
      </w:numPr>
    </w:pPr>
  </w:style>
  <w:style w:type="numbering" w:customStyle="1" w:styleId="WWNum7">
    <w:name w:val="WWNum7"/>
    <w:basedOn w:val="Aucuneliste"/>
    <w:pPr>
      <w:numPr>
        <w:numId w:val="7"/>
      </w:numPr>
    </w:pPr>
  </w:style>
  <w:style w:type="numbering" w:customStyle="1" w:styleId="WWNum8">
    <w:name w:val="WWNum8"/>
    <w:basedOn w:val="Aucuneliste"/>
    <w:pPr>
      <w:numPr>
        <w:numId w:val="8"/>
      </w:numPr>
    </w:pPr>
  </w:style>
  <w:style w:type="numbering" w:customStyle="1" w:styleId="WWNum9">
    <w:name w:val="WWNum9"/>
    <w:basedOn w:val="Aucuneliste"/>
    <w:pPr>
      <w:numPr>
        <w:numId w:val="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g"/><Relationship Id="rId8" Type="http://schemas.openxmlformats.org/officeDocument/2006/relationships/image" Target="media/image2.png"/><Relationship Id="rId9" Type="http://schemas.openxmlformats.org/officeDocument/2006/relationships/image" Target="media/image3.png"/><Relationship Id="rId10"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840</Words>
  <Characters>4620</Characters>
  <Application>Microsoft Macintosh Word</Application>
  <DocSecurity>0</DocSecurity>
  <Lines>38</Lines>
  <Paragraphs>10</Paragraphs>
  <ScaleCrop>false</ScaleCrop>
  <Company>Organization</Company>
  <LinksUpToDate>false</LinksUpToDate>
  <CharactersWithSpaces>5450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Microsoft Office User</cp:lastModifiedBy>
  <cp:revision>2</cp:revision>
  <dcterms:created xsi:type="dcterms:W3CDTF">2021-10-30T10:13:00Z</dcterms:created>
  <dcterms:modified xsi:type="dcterms:W3CDTF">2021-10-30T10:13:00Z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